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3B351" w14:textId="77777777" w:rsidR="00D558EC" w:rsidRDefault="00D558EC" w:rsidP="00FD7D7E">
      <w:pPr>
        <w:pStyle w:val="a3"/>
        <w:jc w:val="both"/>
        <w:rPr>
          <w:sz w:val="20"/>
        </w:rPr>
      </w:pPr>
      <w:bookmarkStart w:id="0" w:name="_GoBack"/>
      <w:bookmarkEnd w:id="0"/>
    </w:p>
    <w:p w14:paraId="03AA5CED" w14:textId="77777777" w:rsidR="00AC4508" w:rsidRPr="001A7980" w:rsidRDefault="00AC4508" w:rsidP="00A0165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1A7980">
        <w:rPr>
          <w:sz w:val="24"/>
          <w:szCs w:val="24"/>
          <w:lang w:eastAsia="ru-RU"/>
        </w:rPr>
        <w:fldChar w:fldCharType="begin"/>
      </w:r>
      <w:r w:rsidRPr="001A7980">
        <w:rPr>
          <w:sz w:val="24"/>
          <w:szCs w:val="24"/>
          <w:lang w:eastAsia="ru-RU"/>
        </w:rPr>
        <w:instrText xml:space="preserve"> INCLUDEPICTURE "https://d-russia.ru/wp-content/uploads/2021/12/tatar2.jpg" \* MERGEFORMATINET </w:instrText>
      </w:r>
      <w:r w:rsidRPr="001A7980">
        <w:rPr>
          <w:sz w:val="24"/>
          <w:szCs w:val="24"/>
          <w:lang w:eastAsia="ru-RU"/>
        </w:rPr>
        <w:fldChar w:fldCharType="separate"/>
      </w:r>
      <w:r w:rsidRPr="001A7980">
        <w:rPr>
          <w:noProof/>
          <w:sz w:val="24"/>
          <w:szCs w:val="24"/>
          <w:lang w:eastAsia="ru-RU"/>
        </w:rPr>
        <w:drawing>
          <wp:inline distT="0" distB="0" distL="0" distR="0" wp14:anchorId="3F754F88" wp14:editId="1278F9B6">
            <wp:extent cx="3015275" cy="2057400"/>
            <wp:effectExtent l="0" t="0" r="0" b="0"/>
            <wp:docPr id="3" name="Рисунок 3" descr="Логотип Года цифровизации в Татарстане создала нейросеть | Digital Rus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Года цифровизации в Татарстане создала нейросеть | Digital Russ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472" cy="205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7980">
        <w:rPr>
          <w:sz w:val="24"/>
          <w:szCs w:val="24"/>
          <w:lang w:eastAsia="ru-RU"/>
        </w:rPr>
        <w:fldChar w:fldCharType="end"/>
      </w:r>
    </w:p>
    <w:p w14:paraId="39BB9B2F" w14:textId="77777777" w:rsidR="00AC4508" w:rsidRDefault="00AC4508" w:rsidP="00A01655">
      <w:pPr>
        <w:pStyle w:val="a3"/>
        <w:jc w:val="center"/>
        <w:rPr>
          <w:sz w:val="20"/>
        </w:rPr>
      </w:pPr>
    </w:p>
    <w:p w14:paraId="6D3D1E8E" w14:textId="77777777" w:rsidR="00AC4508" w:rsidRDefault="00AC4508" w:rsidP="00A01655">
      <w:pPr>
        <w:pStyle w:val="a3"/>
        <w:jc w:val="center"/>
        <w:rPr>
          <w:sz w:val="20"/>
        </w:rPr>
      </w:pPr>
    </w:p>
    <w:p w14:paraId="5CCA2E89" w14:textId="77777777" w:rsidR="00AC4508" w:rsidRDefault="00AC4508" w:rsidP="00A01655">
      <w:pPr>
        <w:pStyle w:val="a3"/>
        <w:jc w:val="center"/>
        <w:rPr>
          <w:sz w:val="20"/>
        </w:rPr>
      </w:pPr>
    </w:p>
    <w:p w14:paraId="53682ED6" w14:textId="77777777" w:rsidR="00AC4508" w:rsidRDefault="00AC4508" w:rsidP="00A01655">
      <w:pPr>
        <w:pStyle w:val="a3"/>
        <w:jc w:val="center"/>
        <w:rPr>
          <w:sz w:val="20"/>
        </w:rPr>
      </w:pPr>
    </w:p>
    <w:p w14:paraId="5ED9A540" w14:textId="77777777" w:rsidR="00AC4508" w:rsidRDefault="00AC4508" w:rsidP="00A01655">
      <w:pPr>
        <w:pStyle w:val="a3"/>
        <w:jc w:val="center"/>
        <w:rPr>
          <w:sz w:val="20"/>
        </w:rPr>
      </w:pPr>
    </w:p>
    <w:p w14:paraId="5EA57C76" w14:textId="77777777" w:rsidR="00AC4508" w:rsidRDefault="00AC4508" w:rsidP="00A01655">
      <w:pPr>
        <w:pStyle w:val="a3"/>
        <w:jc w:val="center"/>
        <w:rPr>
          <w:sz w:val="20"/>
        </w:rPr>
      </w:pPr>
    </w:p>
    <w:p w14:paraId="0DA4B082" w14:textId="77777777" w:rsidR="00AC4508" w:rsidRDefault="00AC4508" w:rsidP="00A01655">
      <w:pPr>
        <w:pStyle w:val="a4"/>
        <w:ind w:left="0"/>
      </w:pPr>
      <w:r>
        <w:rPr>
          <w:color w:val="FF9900"/>
        </w:rPr>
        <w:t xml:space="preserve">МЕТОДИЧЕСКИЕ </w:t>
      </w:r>
      <w:r>
        <w:rPr>
          <w:color w:val="FF9900"/>
          <w:spacing w:val="-2"/>
        </w:rPr>
        <w:t>РЕКОМЕНДАЦИИ</w:t>
      </w:r>
    </w:p>
    <w:p w14:paraId="02142573" w14:textId="77777777" w:rsidR="00AC4508" w:rsidRDefault="00AC4508" w:rsidP="00A01655">
      <w:pPr>
        <w:pStyle w:val="a3"/>
        <w:jc w:val="center"/>
        <w:rPr>
          <w:b/>
          <w:sz w:val="52"/>
        </w:rPr>
      </w:pPr>
    </w:p>
    <w:p w14:paraId="59ED656C" w14:textId="77777777" w:rsidR="00AC4508" w:rsidRDefault="00AC4508" w:rsidP="00A01655">
      <w:pPr>
        <w:pStyle w:val="a3"/>
        <w:spacing w:before="8"/>
        <w:jc w:val="center"/>
        <w:rPr>
          <w:b/>
          <w:sz w:val="50"/>
        </w:rPr>
      </w:pPr>
    </w:p>
    <w:p w14:paraId="0358C65E" w14:textId="331102E5" w:rsidR="00AC4508" w:rsidRDefault="00AC4508" w:rsidP="00A01655">
      <w:pPr>
        <w:spacing w:line="381" w:lineRule="auto"/>
        <w:ind w:right="1601"/>
        <w:jc w:val="center"/>
        <w:rPr>
          <w:b/>
          <w:sz w:val="28"/>
        </w:rPr>
      </w:pPr>
      <w:r>
        <w:rPr>
          <w:b/>
          <w:color w:val="FF9900"/>
          <w:sz w:val="28"/>
        </w:rPr>
        <w:t>по</w:t>
      </w:r>
      <w:r>
        <w:rPr>
          <w:b/>
          <w:color w:val="FF9900"/>
          <w:spacing w:val="-5"/>
          <w:sz w:val="28"/>
        </w:rPr>
        <w:t xml:space="preserve"> </w:t>
      </w:r>
      <w:r>
        <w:rPr>
          <w:b/>
          <w:color w:val="FF9900"/>
          <w:sz w:val="28"/>
        </w:rPr>
        <w:t>организации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и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проведению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в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школах</w:t>
      </w:r>
      <w:r>
        <w:rPr>
          <w:b/>
          <w:color w:val="FF9900"/>
          <w:spacing w:val="-5"/>
          <w:sz w:val="28"/>
        </w:rPr>
        <w:t xml:space="preserve"> </w:t>
      </w:r>
      <w:r>
        <w:rPr>
          <w:b/>
          <w:color w:val="FF9900"/>
          <w:sz w:val="28"/>
        </w:rPr>
        <w:t>Республики Татарстан тематического урока “</w:t>
      </w:r>
      <w:r w:rsidR="00720266">
        <w:rPr>
          <w:b/>
          <w:color w:val="FF9900"/>
          <w:sz w:val="28"/>
        </w:rPr>
        <w:t>Виртуальная реальность и дополненная реальность</w:t>
      </w:r>
      <w:r>
        <w:rPr>
          <w:b/>
          <w:color w:val="FF9900"/>
          <w:sz w:val="28"/>
        </w:rPr>
        <w:t>”</w:t>
      </w:r>
    </w:p>
    <w:p w14:paraId="7FBEBE5D" w14:textId="77777777" w:rsidR="00AC4508" w:rsidRDefault="00AC4508" w:rsidP="00A01655">
      <w:pPr>
        <w:spacing w:line="525" w:lineRule="auto"/>
        <w:ind w:right="2827"/>
        <w:jc w:val="center"/>
        <w:rPr>
          <w:b/>
          <w:sz w:val="28"/>
        </w:rPr>
      </w:pPr>
      <w:r>
        <w:rPr>
          <w:b/>
          <w:color w:val="FF9900"/>
          <w:sz w:val="28"/>
        </w:rPr>
        <w:t>в</w:t>
      </w:r>
      <w:r>
        <w:rPr>
          <w:b/>
          <w:color w:val="FF9900"/>
          <w:spacing w:val="-10"/>
          <w:sz w:val="28"/>
        </w:rPr>
        <w:t xml:space="preserve"> </w:t>
      </w:r>
      <w:r>
        <w:rPr>
          <w:b/>
          <w:color w:val="FF9900"/>
          <w:sz w:val="28"/>
        </w:rPr>
        <w:t>рамках</w:t>
      </w:r>
      <w:r>
        <w:rPr>
          <w:b/>
          <w:color w:val="FF9900"/>
          <w:spacing w:val="-9"/>
          <w:sz w:val="28"/>
        </w:rPr>
        <w:t xml:space="preserve"> </w:t>
      </w:r>
      <w:r>
        <w:rPr>
          <w:b/>
          <w:color w:val="FF9900"/>
          <w:sz w:val="28"/>
        </w:rPr>
        <w:t>Года цифровизации и республиканской программы “Урок цифры”</w:t>
      </w:r>
    </w:p>
    <w:p w14:paraId="5399FB28" w14:textId="77777777" w:rsidR="00AC4508" w:rsidRDefault="00AC4508" w:rsidP="00A01655">
      <w:pPr>
        <w:spacing w:line="525" w:lineRule="auto"/>
        <w:jc w:val="center"/>
        <w:rPr>
          <w:sz w:val="28"/>
        </w:rPr>
      </w:pPr>
    </w:p>
    <w:p w14:paraId="554513A8" w14:textId="77777777" w:rsidR="00AC4508" w:rsidRDefault="00AC4508" w:rsidP="00A01655">
      <w:pPr>
        <w:spacing w:line="525" w:lineRule="auto"/>
        <w:jc w:val="center"/>
        <w:rPr>
          <w:sz w:val="28"/>
        </w:rPr>
      </w:pPr>
      <w:r>
        <w:rPr>
          <w:sz w:val="28"/>
        </w:rPr>
        <w:t>ДЛЯ ПРОВЕДЕНИЯ УРОКА С ПРИМЕНЕНИЕМ ПРОЕКТОРА</w:t>
      </w:r>
    </w:p>
    <w:p w14:paraId="561003F9" w14:textId="3475ECC8" w:rsidR="00AC4508" w:rsidRPr="00FA2377" w:rsidRDefault="00FA2377" w:rsidP="00A01655">
      <w:pPr>
        <w:spacing w:line="525" w:lineRule="auto"/>
        <w:jc w:val="center"/>
        <w:rPr>
          <w:sz w:val="28"/>
        </w:rPr>
        <w:sectPr w:rsidR="00AC4508" w:rsidRPr="00FA2377" w:rsidSect="005324E9">
          <w:type w:val="continuous"/>
          <w:pgSz w:w="11920" w:h="16860"/>
          <w:pgMar w:top="1600" w:right="13" w:bottom="280" w:left="960" w:header="720" w:footer="720" w:gutter="0"/>
          <w:cols w:space="720"/>
        </w:sectPr>
      </w:pPr>
      <w:r>
        <w:rPr>
          <w:sz w:val="28"/>
        </w:rPr>
        <w:t>С ДЕМОНСТРАЦИЕЙ</w:t>
      </w:r>
      <w:r w:rsidR="00AC4508">
        <w:rPr>
          <w:sz w:val="28"/>
        </w:rPr>
        <w:t xml:space="preserve"> </w:t>
      </w:r>
      <w:r>
        <w:rPr>
          <w:sz w:val="28"/>
        </w:rPr>
        <w:t>ПРЕЗЕНТАЦИИ</w:t>
      </w:r>
    </w:p>
    <w:p w14:paraId="32E1A5A2" w14:textId="77777777" w:rsidR="00D558EC" w:rsidRDefault="00D558EC" w:rsidP="00A01655">
      <w:pPr>
        <w:spacing w:line="525" w:lineRule="auto"/>
        <w:jc w:val="center"/>
        <w:rPr>
          <w:sz w:val="28"/>
        </w:rPr>
        <w:sectPr w:rsidR="00D558EC" w:rsidSect="005324E9">
          <w:type w:val="continuous"/>
          <w:pgSz w:w="11920" w:h="16860"/>
          <w:pgMar w:top="1600" w:right="13" w:bottom="280" w:left="960" w:header="720" w:footer="720" w:gutter="0"/>
          <w:cols w:space="720"/>
        </w:sectPr>
      </w:pPr>
    </w:p>
    <w:p w14:paraId="240D6D8D" w14:textId="3AC20F3E" w:rsidR="00D558EC" w:rsidRPr="00226B9A" w:rsidRDefault="008B638D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lastRenderedPageBreak/>
        <w:t>Цель урока</w:t>
      </w:r>
      <w:r w:rsidR="00870841" w:rsidRPr="00226B9A">
        <w:rPr>
          <w:b w:val="0"/>
          <w:bCs w:val="0"/>
          <w:color w:val="666666"/>
          <w:sz w:val="28"/>
          <w:szCs w:val="22"/>
        </w:rPr>
        <w:t>:</w:t>
      </w:r>
    </w:p>
    <w:p w14:paraId="334724AB" w14:textId="3A8CA081" w:rsidR="00B15E5E" w:rsidRPr="00226B9A" w:rsidRDefault="00237C03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Целью общеобразовательной программы по тематическому направлению «виртуальная и дополненная реальность» является формирование </w:t>
      </w:r>
      <w:r w:rsidR="00226B9A" w:rsidRPr="00226B9A">
        <w:rPr>
          <w:b w:val="0"/>
          <w:bCs w:val="0"/>
          <w:color w:val="666666"/>
          <w:sz w:val="28"/>
          <w:szCs w:val="22"/>
        </w:rPr>
        <w:t>знаний,</w:t>
      </w:r>
      <w:r w:rsidRPr="00226B9A">
        <w:rPr>
          <w:b w:val="0"/>
          <w:bCs w:val="0"/>
          <w:color w:val="666666"/>
          <w:sz w:val="28"/>
          <w:szCs w:val="22"/>
        </w:rPr>
        <w:t xml:space="preserve"> </w:t>
      </w:r>
      <w:r w:rsidR="00226B9A">
        <w:rPr>
          <w:b w:val="0"/>
          <w:bCs w:val="0"/>
          <w:color w:val="666666"/>
          <w:sz w:val="28"/>
          <w:szCs w:val="22"/>
        </w:rPr>
        <w:t xml:space="preserve">обучающихся </w:t>
      </w:r>
      <w:r w:rsidR="005324E9" w:rsidRPr="00226B9A">
        <w:rPr>
          <w:b w:val="0"/>
          <w:bCs w:val="0"/>
          <w:color w:val="666666"/>
          <w:sz w:val="28"/>
          <w:szCs w:val="22"/>
        </w:rPr>
        <w:t xml:space="preserve">в </w:t>
      </w:r>
      <w:r w:rsidRPr="00226B9A">
        <w:rPr>
          <w:b w:val="0"/>
          <w:bCs w:val="0"/>
          <w:color w:val="666666"/>
          <w:sz w:val="28"/>
          <w:szCs w:val="22"/>
        </w:rPr>
        <w:t>области применения виртуальной и дополненной реальности. Для успешной реализации поставленной цели необходимо решить ряд задач.</w:t>
      </w:r>
    </w:p>
    <w:p w14:paraId="0ED10471" w14:textId="77777777" w:rsidR="00C53EB1" w:rsidRPr="00226B9A" w:rsidRDefault="008B638D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Задачи урока:</w:t>
      </w:r>
    </w:p>
    <w:p w14:paraId="4B83FB0C" w14:textId="6BF20524" w:rsidR="00C53EB1" w:rsidRPr="00226B9A" w:rsidRDefault="00C53EB1" w:rsidP="00A01655">
      <w:pPr>
        <w:pStyle w:val="1"/>
        <w:tabs>
          <w:tab w:val="left" w:pos="842"/>
        </w:tabs>
        <w:spacing w:before="264"/>
        <w:ind w:left="0" w:right="1308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1. Сформировать представления об основных понятиях и различиях виртуа</w:t>
      </w:r>
      <w:r w:rsidR="00237C03" w:rsidRPr="00226B9A">
        <w:rPr>
          <w:b w:val="0"/>
          <w:bCs w:val="0"/>
          <w:color w:val="666666"/>
          <w:sz w:val="28"/>
          <w:szCs w:val="22"/>
        </w:rPr>
        <w:t>льной и дополненной реальности</w:t>
      </w:r>
    </w:p>
    <w:p w14:paraId="1A81CE99" w14:textId="6B3ED14B" w:rsidR="00237C03" w:rsidRPr="00226B9A" w:rsidRDefault="00237C03" w:rsidP="00A01655">
      <w:pPr>
        <w:pStyle w:val="1"/>
        <w:tabs>
          <w:tab w:val="left" w:pos="842"/>
        </w:tabs>
        <w:spacing w:before="264"/>
        <w:ind w:left="0" w:right="1308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2</w:t>
      </w:r>
      <w:r w:rsidR="00C53EB1" w:rsidRPr="00226B9A">
        <w:rPr>
          <w:b w:val="0"/>
          <w:bCs w:val="0"/>
          <w:color w:val="666666"/>
          <w:sz w:val="28"/>
          <w:szCs w:val="22"/>
        </w:rPr>
        <w:t>. Сформироват</w:t>
      </w:r>
      <w:r w:rsidRPr="00226B9A">
        <w:rPr>
          <w:b w:val="0"/>
          <w:bCs w:val="0"/>
          <w:color w:val="666666"/>
          <w:sz w:val="28"/>
          <w:szCs w:val="22"/>
        </w:rPr>
        <w:t xml:space="preserve">ь представление о разнообразии применения технологий AR и VR </w:t>
      </w:r>
      <w:r w:rsidR="00C53EB1" w:rsidRPr="00226B9A">
        <w:rPr>
          <w:b w:val="0"/>
          <w:bCs w:val="0"/>
          <w:color w:val="666666"/>
          <w:sz w:val="28"/>
          <w:szCs w:val="22"/>
        </w:rPr>
        <w:t>и принципах работы VR/AR-устройст</w:t>
      </w:r>
      <w:r w:rsidRPr="00226B9A">
        <w:rPr>
          <w:b w:val="0"/>
          <w:bCs w:val="0"/>
          <w:color w:val="666666"/>
          <w:sz w:val="28"/>
          <w:szCs w:val="22"/>
        </w:rPr>
        <w:t>в</w:t>
      </w:r>
    </w:p>
    <w:p w14:paraId="70569068" w14:textId="672351B3" w:rsidR="00237C03" w:rsidRPr="00226B9A" w:rsidRDefault="00237C03" w:rsidP="00A01655">
      <w:pPr>
        <w:pStyle w:val="1"/>
        <w:tabs>
          <w:tab w:val="left" w:pos="842"/>
        </w:tabs>
        <w:spacing w:before="264"/>
        <w:ind w:left="0" w:right="1308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3. Изучить историю появления виртуальной реальности.</w:t>
      </w:r>
    </w:p>
    <w:p w14:paraId="4E8D817E" w14:textId="65A92D71" w:rsidR="00237C03" w:rsidRPr="00226B9A" w:rsidRDefault="00237C03" w:rsidP="00A01655">
      <w:pPr>
        <w:pStyle w:val="1"/>
        <w:tabs>
          <w:tab w:val="left" w:pos="426"/>
        </w:tabs>
        <w:spacing w:before="264"/>
        <w:ind w:left="0" w:right="1310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4.</w:t>
      </w:r>
      <w:r w:rsidR="00A01655">
        <w:rPr>
          <w:b w:val="0"/>
          <w:bCs w:val="0"/>
          <w:color w:val="666666"/>
          <w:sz w:val="28"/>
          <w:szCs w:val="22"/>
        </w:rPr>
        <w:t xml:space="preserve"> </w:t>
      </w:r>
      <w:r w:rsidRPr="00226B9A">
        <w:rPr>
          <w:b w:val="0"/>
          <w:bCs w:val="0"/>
          <w:color w:val="666666"/>
          <w:sz w:val="28"/>
          <w:szCs w:val="22"/>
        </w:rPr>
        <w:t>С</w:t>
      </w:r>
      <w:r w:rsidR="00C53EB1" w:rsidRPr="00226B9A">
        <w:rPr>
          <w:b w:val="0"/>
          <w:bCs w:val="0"/>
          <w:color w:val="666666"/>
          <w:sz w:val="28"/>
          <w:szCs w:val="22"/>
        </w:rPr>
        <w:t xml:space="preserve">пособствовать формированию у обучающихся интереса к </w:t>
      </w:r>
      <w:r w:rsidRPr="00226B9A">
        <w:rPr>
          <w:b w:val="0"/>
          <w:bCs w:val="0"/>
          <w:color w:val="666666"/>
          <w:sz w:val="28"/>
          <w:szCs w:val="22"/>
        </w:rPr>
        <w:t>новым технологиям</w:t>
      </w:r>
    </w:p>
    <w:p w14:paraId="0912DE6B" w14:textId="77777777" w:rsidR="00237C03" w:rsidRPr="00226B9A" w:rsidRDefault="00237C03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6A070910" w14:textId="29324878" w:rsidR="00D558EC" w:rsidRPr="00226B9A" w:rsidRDefault="008B638D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Подготовка к уроку:</w:t>
      </w:r>
    </w:p>
    <w:p w14:paraId="0AFDFFCA" w14:textId="77777777" w:rsidR="00AC4508" w:rsidRPr="00226B9A" w:rsidRDefault="00AC4508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7AA1BBD5" w14:textId="1B876600" w:rsidR="00AC4508" w:rsidRPr="00226B9A" w:rsidRDefault="005324E9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1. П</w:t>
      </w:r>
      <w:r w:rsidR="00AC4508" w:rsidRPr="00226B9A">
        <w:rPr>
          <w:b w:val="0"/>
          <w:bCs w:val="0"/>
          <w:color w:val="666666"/>
          <w:sz w:val="28"/>
          <w:szCs w:val="22"/>
        </w:rPr>
        <w:t>одготовить класс в соответствии с организационной информацией;</w:t>
      </w:r>
    </w:p>
    <w:p w14:paraId="29AFCF88" w14:textId="7E0EE60F" w:rsidR="00AC4508" w:rsidRPr="00226B9A" w:rsidRDefault="005324E9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2. П</w:t>
      </w:r>
      <w:r w:rsidR="00AC4508" w:rsidRPr="00226B9A">
        <w:rPr>
          <w:b w:val="0"/>
          <w:bCs w:val="0"/>
          <w:color w:val="666666"/>
          <w:sz w:val="28"/>
          <w:szCs w:val="22"/>
        </w:rPr>
        <w:t xml:space="preserve">одготовить проектор или экран для демонстрации </w:t>
      </w:r>
      <w:r w:rsidR="00237C03" w:rsidRPr="00226B9A">
        <w:rPr>
          <w:b w:val="0"/>
          <w:bCs w:val="0"/>
          <w:color w:val="666666"/>
          <w:sz w:val="28"/>
          <w:szCs w:val="22"/>
        </w:rPr>
        <w:t>презентации</w:t>
      </w:r>
      <w:r w:rsidR="00AC4508" w:rsidRPr="00226B9A">
        <w:rPr>
          <w:b w:val="0"/>
          <w:bCs w:val="0"/>
          <w:color w:val="666666"/>
          <w:sz w:val="28"/>
          <w:szCs w:val="22"/>
        </w:rPr>
        <w:t>;</w:t>
      </w:r>
    </w:p>
    <w:p w14:paraId="7305C371" w14:textId="304FCF65" w:rsidR="00AC4508" w:rsidRPr="00226B9A" w:rsidRDefault="005324E9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3. И</w:t>
      </w:r>
      <w:r w:rsidR="00AC4508" w:rsidRPr="00226B9A">
        <w:rPr>
          <w:b w:val="0"/>
          <w:bCs w:val="0"/>
          <w:color w:val="666666"/>
          <w:sz w:val="28"/>
          <w:szCs w:val="22"/>
        </w:rPr>
        <w:t>зучить данный документ, сформулировать собственный план занятия на основе предложенного.</w:t>
      </w:r>
    </w:p>
    <w:p w14:paraId="5C8E1645" w14:textId="77777777" w:rsidR="00D558EC" w:rsidRPr="00226B9A" w:rsidRDefault="00D558EC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  <w:sectPr w:rsidR="00D558EC" w:rsidRPr="00226B9A" w:rsidSect="005324E9">
          <w:footerReference w:type="default" r:id="rId8"/>
          <w:pgSz w:w="11920" w:h="16860"/>
          <w:pgMar w:top="1380" w:right="13" w:bottom="1000" w:left="960" w:header="0" w:footer="811" w:gutter="0"/>
          <w:cols w:space="720"/>
        </w:sectPr>
      </w:pPr>
    </w:p>
    <w:p w14:paraId="51F94B27" w14:textId="77777777" w:rsidR="00D558EC" w:rsidRDefault="008B638D" w:rsidP="00FD7D7E">
      <w:pPr>
        <w:pStyle w:val="a3"/>
        <w:spacing w:before="70"/>
        <w:jc w:val="both"/>
      </w:pPr>
      <w:r>
        <w:rPr>
          <w:color w:val="666666"/>
        </w:rPr>
        <w:lastRenderedPageBreak/>
        <w:t>Предлагаемый</w:t>
      </w:r>
      <w:r>
        <w:rPr>
          <w:color w:val="666666"/>
          <w:spacing w:val="-8"/>
        </w:rPr>
        <w:t xml:space="preserve"> </w:t>
      </w:r>
      <w:r>
        <w:rPr>
          <w:color w:val="666666"/>
        </w:rPr>
        <w:t>План</w:t>
      </w:r>
      <w:r>
        <w:rPr>
          <w:color w:val="666666"/>
          <w:spacing w:val="-8"/>
        </w:rPr>
        <w:t xml:space="preserve"> </w:t>
      </w:r>
      <w:r>
        <w:rPr>
          <w:color w:val="666666"/>
          <w:spacing w:val="-2"/>
        </w:rPr>
        <w:t>занятия:</w:t>
      </w:r>
    </w:p>
    <w:p w14:paraId="63C4FB32" w14:textId="77777777" w:rsidR="00D558EC" w:rsidRDefault="00D558EC" w:rsidP="00FD7D7E">
      <w:pPr>
        <w:pStyle w:val="a3"/>
        <w:jc w:val="both"/>
        <w:rPr>
          <w:sz w:val="20"/>
        </w:rPr>
      </w:pPr>
    </w:p>
    <w:p w14:paraId="16E599D0" w14:textId="77777777" w:rsidR="00D558EC" w:rsidRDefault="00D558EC" w:rsidP="00FD7D7E">
      <w:pPr>
        <w:pStyle w:val="a3"/>
        <w:spacing w:before="3"/>
        <w:jc w:val="both"/>
        <w:rPr>
          <w:sz w:val="11"/>
        </w:r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6185"/>
        <w:gridCol w:w="1426"/>
      </w:tblGrid>
      <w:tr w:rsidR="00D558EC" w14:paraId="235C22A3" w14:textId="77777777">
        <w:trPr>
          <w:trHeight w:val="985"/>
        </w:trPr>
        <w:tc>
          <w:tcPr>
            <w:tcW w:w="2297" w:type="dxa"/>
          </w:tcPr>
          <w:p w14:paraId="014A8294" w14:textId="77777777" w:rsidR="00D558EC" w:rsidRDefault="008B638D" w:rsidP="00FD7D7E">
            <w:pPr>
              <w:pStyle w:val="TableParagraph"/>
              <w:ind w:left="0" w:right="819"/>
              <w:jc w:val="both"/>
              <w:rPr>
                <w:b/>
                <w:sz w:val="28"/>
              </w:rPr>
            </w:pPr>
            <w:r>
              <w:rPr>
                <w:b/>
                <w:color w:val="666666"/>
                <w:spacing w:val="-4"/>
                <w:sz w:val="28"/>
              </w:rPr>
              <w:t>Этап</w:t>
            </w:r>
          </w:p>
        </w:tc>
        <w:tc>
          <w:tcPr>
            <w:tcW w:w="6185" w:type="dxa"/>
          </w:tcPr>
          <w:p w14:paraId="22801C38" w14:textId="77777777" w:rsidR="00D558EC" w:rsidRDefault="008B638D" w:rsidP="00FD7D7E">
            <w:pPr>
              <w:pStyle w:val="TableParagraph"/>
              <w:ind w:left="0"/>
              <w:jc w:val="both"/>
              <w:rPr>
                <w:b/>
                <w:sz w:val="28"/>
              </w:rPr>
            </w:pPr>
            <w:r>
              <w:rPr>
                <w:b/>
                <w:color w:val="666666"/>
                <w:sz w:val="28"/>
              </w:rPr>
              <w:t>Содержание</w:t>
            </w:r>
            <w:r>
              <w:rPr>
                <w:b/>
                <w:color w:val="666666"/>
                <w:spacing w:val="-9"/>
                <w:sz w:val="28"/>
              </w:rPr>
              <w:t xml:space="preserve"> </w:t>
            </w:r>
            <w:r>
              <w:rPr>
                <w:b/>
                <w:color w:val="666666"/>
                <w:spacing w:val="-2"/>
                <w:sz w:val="28"/>
              </w:rPr>
              <w:t>этапа</w:t>
            </w:r>
          </w:p>
        </w:tc>
        <w:tc>
          <w:tcPr>
            <w:tcW w:w="1426" w:type="dxa"/>
          </w:tcPr>
          <w:p w14:paraId="27C74984" w14:textId="77777777" w:rsidR="00D558EC" w:rsidRDefault="008B638D" w:rsidP="00FD7D7E">
            <w:pPr>
              <w:pStyle w:val="TableParagraph"/>
              <w:spacing w:line="290" w:lineRule="auto"/>
              <w:ind w:left="0" w:right="298"/>
              <w:jc w:val="both"/>
              <w:rPr>
                <w:b/>
                <w:sz w:val="28"/>
              </w:rPr>
            </w:pPr>
            <w:r>
              <w:rPr>
                <w:b/>
                <w:color w:val="666666"/>
                <w:spacing w:val="-2"/>
                <w:sz w:val="28"/>
              </w:rPr>
              <w:t xml:space="preserve">Время </w:t>
            </w:r>
            <w:r>
              <w:rPr>
                <w:b/>
                <w:color w:val="666666"/>
                <w:spacing w:val="-4"/>
                <w:sz w:val="28"/>
              </w:rPr>
              <w:t>этапа</w:t>
            </w:r>
          </w:p>
        </w:tc>
      </w:tr>
      <w:tr w:rsidR="00D558EC" w14:paraId="7CF771A1" w14:textId="77777777">
        <w:trPr>
          <w:trHeight w:val="985"/>
        </w:trPr>
        <w:tc>
          <w:tcPr>
            <w:tcW w:w="2297" w:type="dxa"/>
          </w:tcPr>
          <w:p w14:paraId="20A98299" w14:textId="2E0FE5EF" w:rsidR="00D558EC" w:rsidRDefault="00FD7D7E" w:rsidP="00FD7D7E">
            <w:pPr>
              <w:pStyle w:val="TableParagraph"/>
              <w:spacing w:line="290" w:lineRule="auto"/>
              <w:ind w:left="57" w:right="223"/>
              <w:jc w:val="both"/>
              <w:rPr>
                <w:sz w:val="28"/>
              </w:rPr>
            </w:pPr>
            <w:r>
              <w:rPr>
                <w:color w:val="666666"/>
                <w:sz w:val="28"/>
              </w:rPr>
              <w:t>1.</w:t>
            </w:r>
            <w:r w:rsidR="008B638D">
              <w:rPr>
                <w:color w:val="666666"/>
                <w:sz w:val="28"/>
              </w:rPr>
              <w:t xml:space="preserve">Анонс </w:t>
            </w:r>
            <w:r w:rsidR="008B638D">
              <w:rPr>
                <w:color w:val="666666"/>
                <w:spacing w:val="-2"/>
                <w:sz w:val="28"/>
              </w:rPr>
              <w:t>занятия</w:t>
            </w:r>
          </w:p>
        </w:tc>
        <w:tc>
          <w:tcPr>
            <w:tcW w:w="6185" w:type="dxa"/>
          </w:tcPr>
          <w:p w14:paraId="2203EC55" w14:textId="77777777" w:rsidR="00D558EC" w:rsidRDefault="008B638D" w:rsidP="00FD7D7E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ind w:left="0" w:firstLine="0"/>
              <w:rPr>
                <w:sz w:val="28"/>
              </w:rPr>
            </w:pPr>
            <w:r>
              <w:rPr>
                <w:color w:val="666666"/>
                <w:sz w:val="28"/>
              </w:rPr>
              <w:t>Формулируем</w:t>
            </w:r>
            <w:r>
              <w:rPr>
                <w:color w:val="666666"/>
                <w:spacing w:val="-8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для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учеников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задачу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на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pacing w:val="-4"/>
                <w:sz w:val="28"/>
              </w:rPr>
              <w:t>урок.</w:t>
            </w:r>
          </w:p>
          <w:p w14:paraId="0B8E3251" w14:textId="693952DB" w:rsidR="00D558EC" w:rsidRDefault="008B638D" w:rsidP="00720266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spacing w:before="68"/>
              <w:ind w:left="0" w:firstLine="0"/>
              <w:rPr>
                <w:sz w:val="28"/>
              </w:rPr>
            </w:pPr>
            <w:r>
              <w:rPr>
                <w:color w:val="666666"/>
                <w:sz w:val="28"/>
              </w:rPr>
              <w:t>Обсуждаем</w:t>
            </w:r>
            <w:r w:rsidR="00267DC7">
              <w:rPr>
                <w:color w:val="666666"/>
                <w:sz w:val="28"/>
              </w:rPr>
              <w:t xml:space="preserve"> имеющиеся знания о</w:t>
            </w:r>
            <w:r>
              <w:rPr>
                <w:color w:val="666666"/>
                <w:spacing w:val="-8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“</w:t>
            </w:r>
            <w:r w:rsidR="00720266">
              <w:rPr>
                <w:color w:val="666666"/>
                <w:sz w:val="28"/>
                <w:lang w:val="en-US"/>
              </w:rPr>
              <w:t>VR</w:t>
            </w:r>
            <w:r w:rsidR="00720266" w:rsidRPr="00267DC7">
              <w:rPr>
                <w:color w:val="666666"/>
                <w:sz w:val="28"/>
              </w:rPr>
              <w:t xml:space="preserve"> </w:t>
            </w:r>
            <w:r w:rsidR="00720266">
              <w:rPr>
                <w:color w:val="666666"/>
                <w:sz w:val="28"/>
              </w:rPr>
              <w:t xml:space="preserve">и </w:t>
            </w:r>
            <w:r w:rsidR="00720266">
              <w:rPr>
                <w:color w:val="666666"/>
                <w:sz w:val="28"/>
                <w:lang w:val="en-US"/>
              </w:rPr>
              <w:t>AR</w:t>
            </w:r>
            <w:r>
              <w:rPr>
                <w:color w:val="666666"/>
                <w:spacing w:val="-2"/>
                <w:sz w:val="28"/>
              </w:rPr>
              <w:t>”.</w:t>
            </w:r>
          </w:p>
        </w:tc>
        <w:tc>
          <w:tcPr>
            <w:tcW w:w="1426" w:type="dxa"/>
          </w:tcPr>
          <w:p w14:paraId="692CF672" w14:textId="631C2F48" w:rsidR="00D558EC" w:rsidRDefault="00FD7D7E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pacing w:val="-4"/>
                <w:sz w:val="28"/>
              </w:rPr>
              <w:t xml:space="preserve"> 5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14:paraId="372AF54C" w14:textId="77777777">
        <w:trPr>
          <w:trHeight w:val="985"/>
        </w:trPr>
        <w:tc>
          <w:tcPr>
            <w:tcW w:w="2297" w:type="dxa"/>
          </w:tcPr>
          <w:p w14:paraId="3BCF1989" w14:textId="5D8D2532" w:rsidR="00D558EC" w:rsidRDefault="00FD7D7E" w:rsidP="00FD7D7E">
            <w:pPr>
              <w:pStyle w:val="TableParagraph"/>
              <w:spacing w:line="290" w:lineRule="auto"/>
              <w:ind w:left="0" w:right="223"/>
              <w:jc w:val="both"/>
              <w:rPr>
                <w:sz w:val="28"/>
              </w:rPr>
            </w:pPr>
            <w:r>
              <w:rPr>
                <w:color w:val="666666"/>
                <w:sz w:val="28"/>
              </w:rPr>
              <w:t xml:space="preserve"> 2.</w:t>
            </w:r>
            <w:r w:rsidR="00A6217C">
              <w:rPr>
                <w:color w:val="666666"/>
                <w:sz w:val="28"/>
              </w:rPr>
              <w:t>Лекция</w:t>
            </w:r>
            <w:r w:rsidR="002F4B34">
              <w:rPr>
                <w:color w:val="666666"/>
                <w:sz w:val="28"/>
              </w:rPr>
              <w:t xml:space="preserve"> </w:t>
            </w:r>
          </w:p>
        </w:tc>
        <w:tc>
          <w:tcPr>
            <w:tcW w:w="6185" w:type="dxa"/>
          </w:tcPr>
          <w:p w14:paraId="131373EA" w14:textId="6E5A337A" w:rsidR="00AC4508" w:rsidRDefault="00AC4508" w:rsidP="00226B9A">
            <w:pPr>
              <w:pStyle w:val="TableParagraph"/>
              <w:ind w:left="0"/>
              <w:rPr>
                <w:sz w:val="28"/>
              </w:rPr>
            </w:pPr>
            <w:r>
              <w:rPr>
                <w:color w:val="666666"/>
                <w:sz w:val="28"/>
              </w:rPr>
              <w:t>- Лекция</w:t>
            </w:r>
            <w:r w:rsidR="00F3435D">
              <w:rPr>
                <w:color w:val="666666"/>
                <w:sz w:val="28"/>
              </w:rPr>
              <w:t xml:space="preserve"> </w:t>
            </w:r>
          </w:p>
        </w:tc>
        <w:tc>
          <w:tcPr>
            <w:tcW w:w="1426" w:type="dxa"/>
          </w:tcPr>
          <w:p w14:paraId="6C5294FF" w14:textId="371F339A" w:rsidR="00D558EC" w:rsidRDefault="00B55A67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pacing w:val="-4"/>
                <w:sz w:val="28"/>
              </w:rPr>
              <w:t>25</w:t>
            </w:r>
            <w:r w:rsidR="00FD7D7E">
              <w:rPr>
                <w:color w:val="666666"/>
                <w:spacing w:val="-4"/>
                <w:sz w:val="28"/>
              </w:rPr>
              <w:t xml:space="preserve">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14:paraId="2E8F9257" w14:textId="77777777" w:rsidTr="00226B9A">
        <w:trPr>
          <w:trHeight w:val="1879"/>
        </w:trPr>
        <w:tc>
          <w:tcPr>
            <w:tcW w:w="2297" w:type="dxa"/>
          </w:tcPr>
          <w:p w14:paraId="0611256D" w14:textId="6A722FC9" w:rsidR="00D558EC" w:rsidRPr="00FD7D7E" w:rsidRDefault="00FD7D7E" w:rsidP="00FD7D7E">
            <w:pPr>
              <w:pStyle w:val="TableParagraph"/>
              <w:spacing w:line="290" w:lineRule="auto"/>
              <w:ind w:right="223"/>
              <w:jc w:val="both"/>
              <w:rPr>
                <w:color w:val="666666"/>
                <w:spacing w:val="-18"/>
                <w:sz w:val="28"/>
              </w:rPr>
            </w:pPr>
            <w:r>
              <w:rPr>
                <w:color w:val="666666"/>
                <w:sz w:val="28"/>
              </w:rPr>
              <w:t>3.</w:t>
            </w:r>
            <w:r w:rsidR="008B638D">
              <w:rPr>
                <w:color w:val="666666"/>
                <w:sz w:val="28"/>
              </w:rPr>
              <w:t xml:space="preserve">Обсуждение </w:t>
            </w:r>
            <w:r w:rsidR="008B638D" w:rsidRPr="00FD7D7E">
              <w:rPr>
                <w:color w:val="666666"/>
                <w:sz w:val="28"/>
              </w:rPr>
              <w:t>нового материала</w:t>
            </w:r>
          </w:p>
        </w:tc>
        <w:tc>
          <w:tcPr>
            <w:tcW w:w="6185" w:type="dxa"/>
          </w:tcPr>
          <w:p w14:paraId="3D02DB9F" w14:textId="0EE56C88" w:rsidR="00237C03" w:rsidRPr="00237C03" w:rsidRDefault="005324E9" w:rsidP="002F4B34">
            <w:pPr>
              <w:pStyle w:val="TableParagraph"/>
              <w:tabs>
                <w:tab w:val="left" w:pos="259"/>
              </w:tabs>
              <w:spacing w:line="290" w:lineRule="auto"/>
              <w:ind w:left="0" w:right="981"/>
              <w:rPr>
                <w:color w:val="666666"/>
                <w:sz w:val="28"/>
              </w:rPr>
            </w:pPr>
            <w:r>
              <w:rPr>
                <w:color w:val="666666"/>
                <w:sz w:val="28"/>
              </w:rPr>
              <w:t xml:space="preserve">- </w:t>
            </w:r>
            <w:r w:rsidR="00226B9A">
              <w:rPr>
                <w:color w:val="666666"/>
                <w:sz w:val="28"/>
              </w:rPr>
              <w:t>Учащиеся задают возникшие вопросы</w:t>
            </w:r>
          </w:p>
          <w:p w14:paraId="7ECD51D6" w14:textId="33E089E2" w:rsidR="00226B9A" w:rsidRPr="00A01655" w:rsidRDefault="00267DC7" w:rsidP="00226B9A">
            <w:pPr>
              <w:pStyle w:val="1"/>
              <w:tabs>
                <w:tab w:val="left" w:pos="842"/>
              </w:tabs>
              <w:spacing w:before="264"/>
              <w:ind w:left="0" w:right="1308"/>
              <w:jc w:val="both"/>
              <w:rPr>
                <w:b w:val="0"/>
                <w:bCs w:val="0"/>
                <w:color w:val="666666"/>
                <w:sz w:val="28"/>
                <w:szCs w:val="22"/>
              </w:rPr>
            </w:pPr>
            <w:r>
              <w:rPr>
                <w:color w:val="666666"/>
                <w:sz w:val="28"/>
              </w:rPr>
              <w:t xml:space="preserve">- </w:t>
            </w:r>
            <w:r w:rsidR="00226B9A">
              <w:rPr>
                <w:b w:val="0"/>
                <w:bCs w:val="0"/>
                <w:color w:val="666666"/>
                <w:sz w:val="28"/>
                <w:szCs w:val="22"/>
              </w:rPr>
              <w:t>Обсуждаем</w:t>
            </w:r>
            <w:r w:rsidR="00226B9A" w:rsidRPr="00226B9A">
              <w:rPr>
                <w:b w:val="0"/>
                <w:bCs w:val="0"/>
                <w:color w:val="666666"/>
                <w:sz w:val="28"/>
                <w:szCs w:val="22"/>
              </w:rPr>
              <w:t xml:space="preserve"> где ученики сталкиваются с </w:t>
            </w:r>
            <w:r w:rsidR="00226B9A">
              <w:rPr>
                <w:b w:val="0"/>
                <w:bCs w:val="0"/>
                <w:color w:val="666666"/>
                <w:sz w:val="28"/>
                <w:szCs w:val="22"/>
                <w:lang w:val="en-US"/>
              </w:rPr>
              <w:t>AR</w:t>
            </w:r>
            <w:r w:rsidR="00226B9A" w:rsidRPr="00226B9A">
              <w:rPr>
                <w:b w:val="0"/>
                <w:bCs w:val="0"/>
                <w:color w:val="666666"/>
                <w:sz w:val="28"/>
                <w:szCs w:val="22"/>
              </w:rPr>
              <w:t xml:space="preserve"> </w:t>
            </w:r>
            <w:r w:rsidR="00226B9A">
              <w:rPr>
                <w:b w:val="0"/>
                <w:bCs w:val="0"/>
                <w:color w:val="666666"/>
                <w:sz w:val="28"/>
                <w:szCs w:val="22"/>
              </w:rPr>
              <w:t xml:space="preserve">и </w:t>
            </w:r>
            <w:r w:rsidR="00226B9A">
              <w:rPr>
                <w:b w:val="0"/>
                <w:bCs w:val="0"/>
                <w:color w:val="666666"/>
                <w:sz w:val="28"/>
                <w:szCs w:val="22"/>
                <w:lang w:val="en-US"/>
              </w:rPr>
              <w:t>VR</w:t>
            </w:r>
          </w:p>
          <w:p w14:paraId="4B6854AF" w14:textId="26D1F223" w:rsidR="00870841" w:rsidRPr="00226B9A" w:rsidRDefault="00870841" w:rsidP="00226B9A">
            <w:pPr>
              <w:pStyle w:val="TableParagraph"/>
              <w:tabs>
                <w:tab w:val="left" w:pos="259"/>
              </w:tabs>
              <w:spacing w:line="290" w:lineRule="auto"/>
              <w:ind w:right="981"/>
              <w:rPr>
                <w:color w:val="666666"/>
                <w:sz w:val="28"/>
              </w:rPr>
            </w:pPr>
          </w:p>
        </w:tc>
        <w:tc>
          <w:tcPr>
            <w:tcW w:w="1426" w:type="dxa"/>
          </w:tcPr>
          <w:p w14:paraId="7C85A81E" w14:textId="144D3864" w:rsidR="00D558EC" w:rsidRDefault="00F3435D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z w:val="28"/>
              </w:rPr>
              <w:t>10</w:t>
            </w:r>
            <w:r w:rsidR="00FD7D7E">
              <w:rPr>
                <w:color w:val="666666"/>
                <w:sz w:val="28"/>
              </w:rPr>
              <w:t xml:space="preserve">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14:paraId="292F717B" w14:textId="77777777">
        <w:trPr>
          <w:trHeight w:val="595"/>
        </w:trPr>
        <w:tc>
          <w:tcPr>
            <w:tcW w:w="2297" w:type="dxa"/>
          </w:tcPr>
          <w:p w14:paraId="24AD33DD" w14:textId="0E4FF2C7" w:rsidR="00D558EC" w:rsidRDefault="003F70A9" w:rsidP="00FD7D7E">
            <w:pPr>
              <w:pStyle w:val="TableParagraph"/>
              <w:ind w:left="0"/>
              <w:jc w:val="both"/>
              <w:rPr>
                <w:sz w:val="28"/>
              </w:rPr>
            </w:pPr>
            <w:r>
              <w:rPr>
                <w:color w:val="666666"/>
                <w:sz w:val="28"/>
              </w:rPr>
              <w:t>4</w:t>
            </w:r>
            <w:r w:rsidR="008B638D">
              <w:rPr>
                <w:color w:val="666666"/>
                <w:sz w:val="28"/>
              </w:rPr>
              <w:t>.</w:t>
            </w:r>
            <w:r w:rsidR="008B638D">
              <w:rPr>
                <w:color w:val="666666"/>
                <w:spacing w:val="-1"/>
                <w:sz w:val="28"/>
              </w:rPr>
              <w:t xml:space="preserve"> </w:t>
            </w:r>
            <w:r w:rsidR="008B638D">
              <w:rPr>
                <w:color w:val="666666"/>
                <w:spacing w:val="-2"/>
                <w:sz w:val="28"/>
              </w:rPr>
              <w:t>Рефлексия</w:t>
            </w:r>
          </w:p>
        </w:tc>
        <w:tc>
          <w:tcPr>
            <w:tcW w:w="6185" w:type="dxa"/>
          </w:tcPr>
          <w:p w14:paraId="23AB5B29" w14:textId="77777777" w:rsidR="00D558EC" w:rsidRDefault="008B638D" w:rsidP="00FD7D7E">
            <w:pPr>
              <w:pStyle w:val="TableParagraph"/>
              <w:ind w:left="0"/>
              <w:rPr>
                <w:sz w:val="28"/>
              </w:rPr>
            </w:pPr>
            <w:r>
              <w:rPr>
                <w:color w:val="666666"/>
                <w:sz w:val="28"/>
              </w:rPr>
              <w:t>-</w:t>
            </w:r>
            <w:r>
              <w:rPr>
                <w:color w:val="666666"/>
                <w:spacing w:val="-6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Фиксируем</w:t>
            </w:r>
            <w:r>
              <w:rPr>
                <w:color w:val="666666"/>
                <w:spacing w:val="-6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результат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pacing w:val="-2"/>
                <w:sz w:val="28"/>
              </w:rPr>
              <w:t>урока.</w:t>
            </w:r>
          </w:p>
        </w:tc>
        <w:tc>
          <w:tcPr>
            <w:tcW w:w="1426" w:type="dxa"/>
          </w:tcPr>
          <w:p w14:paraId="7FD4FE5F" w14:textId="76180383" w:rsidR="00D558EC" w:rsidRDefault="00FD7D7E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z w:val="28"/>
              </w:rPr>
              <w:t xml:space="preserve">5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</w:tbl>
    <w:p w14:paraId="1C2155FA" w14:textId="77777777" w:rsidR="00D558EC" w:rsidRDefault="00D558EC" w:rsidP="00FD7D7E">
      <w:pPr>
        <w:pStyle w:val="a3"/>
        <w:jc w:val="both"/>
        <w:rPr>
          <w:sz w:val="30"/>
        </w:rPr>
      </w:pPr>
    </w:p>
    <w:p w14:paraId="45EC0693" w14:textId="4E83D9B0" w:rsidR="00B06C95" w:rsidRDefault="00B06C95" w:rsidP="00FD7D7E">
      <w:pPr>
        <w:jc w:val="both"/>
        <w:rPr>
          <w:sz w:val="30"/>
          <w:szCs w:val="28"/>
        </w:rPr>
      </w:pPr>
      <w:r>
        <w:rPr>
          <w:sz w:val="30"/>
        </w:rPr>
        <w:br w:type="page"/>
      </w:r>
    </w:p>
    <w:p w14:paraId="46E0786F" w14:textId="0F2782F7" w:rsidR="00D558EC" w:rsidRPr="005324E9" w:rsidRDefault="008B638D" w:rsidP="005324E9">
      <w:pPr>
        <w:pStyle w:val="1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color w:val="664EA6"/>
        </w:rPr>
      </w:pPr>
      <w:r w:rsidRPr="005324E9">
        <w:rPr>
          <w:color w:val="664EA6"/>
        </w:rPr>
        <w:lastRenderedPageBreak/>
        <w:t>Анонс занятия (5 мин.)</w:t>
      </w:r>
    </w:p>
    <w:p w14:paraId="111F2DD5" w14:textId="22F409B0" w:rsidR="00846700" w:rsidRPr="00FA2377" w:rsidRDefault="005324E9" w:rsidP="00FA237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FA2377">
        <w:rPr>
          <w:b w:val="0"/>
          <w:bCs w:val="0"/>
          <w:color w:val="666666"/>
          <w:sz w:val="28"/>
          <w:szCs w:val="22"/>
        </w:rPr>
        <w:t>С</w:t>
      </w:r>
      <w:r w:rsidR="00FA2377">
        <w:rPr>
          <w:b w:val="0"/>
          <w:bCs w:val="0"/>
          <w:color w:val="666666"/>
          <w:sz w:val="28"/>
          <w:szCs w:val="22"/>
        </w:rPr>
        <w:t>оо</w:t>
      </w:r>
      <w:r w:rsidRPr="00FA2377">
        <w:rPr>
          <w:b w:val="0"/>
          <w:bCs w:val="0"/>
          <w:color w:val="666666"/>
          <w:sz w:val="28"/>
          <w:szCs w:val="22"/>
        </w:rPr>
        <w:t>бщите цели на урок.</w:t>
      </w:r>
    </w:p>
    <w:p w14:paraId="33EA9571" w14:textId="2324B3CC" w:rsidR="004C2FD5" w:rsidRDefault="005324E9" w:rsidP="004C2FD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 xml:space="preserve">Узнайте у детей что они уже о знают о </w:t>
      </w:r>
      <w:r w:rsidRPr="005324E9">
        <w:rPr>
          <w:b w:val="0"/>
          <w:bCs w:val="0"/>
          <w:color w:val="666666"/>
          <w:sz w:val="28"/>
          <w:szCs w:val="22"/>
        </w:rPr>
        <w:t>понятия</w:t>
      </w:r>
      <w:r>
        <w:rPr>
          <w:b w:val="0"/>
          <w:bCs w:val="0"/>
          <w:color w:val="666666"/>
          <w:sz w:val="28"/>
          <w:szCs w:val="22"/>
        </w:rPr>
        <w:t>х</w:t>
      </w:r>
      <w:r w:rsidRPr="005324E9">
        <w:rPr>
          <w:b w:val="0"/>
          <w:bCs w:val="0"/>
          <w:color w:val="666666"/>
          <w:sz w:val="28"/>
          <w:szCs w:val="22"/>
        </w:rPr>
        <w:t xml:space="preserve"> дополненной и виртуальной реальности.</w:t>
      </w:r>
    </w:p>
    <w:p w14:paraId="6EE981F9" w14:textId="0B98063A" w:rsidR="004C2FD5" w:rsidRPr="005324E9" w:rsidRDefault="00FA2377" w:rsidP="004C2FD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Обсудите с учащимися</w:t>
      </w:r>
      <w:r w:rsidR="004C2FD5">
        <w:rPr>
          <w:b w:val="0"/>
          <w:bCs w:val="0"/>
          <w:color w:val="666666"/>
          <w:sz w:val="28"/>
          <w:szCs w:val="22"/>
        </w:rPr>
        <w:t xml:space="preserve"> </w:t>
      </w:r>
      <w:r w:rsidR="004C2FD5" w:rsidRPr="005324E9">
        <w:rPr>
          <w:b w:val="0"/>
          <w:bCs w:val="0"/>
          <w:color w:val="666666"/>
          <w:sz w:val="28"/>
          <w:szCs w:val="22"/>
        </w:rPr>
        <w:t>примеры</w:t>
      </w:r>
      <w:r w:rsidR="00267DC7">
        <w:rPr>
          <w:b w:val="0"/>
          <w:bCs w:val="0"/>
          <w:color w:val="666666"/>
          <w:sz w:val="28"/>
          <w:szCs w:val="22"/>
        </w:rPr>
        <w:t>.</w:t>
      </w:r>
    </w:p>
    <w:p w14:paraId="537D9524" w14:textId="38EBFEAC" w:rsidR="00DF7C8A" w:rsidRDefault="008B638D" w:rsidP="00FD7D7E">
      <w:pPr>
        <w:spacing w:before="2" w:line="290" w:lineRule="auto"/>
        <w:ind w:right="1404"/>
        <w:jc w:val="both"/>
        <w:rPr>
          <w:i/>
          <w:color w:val="666666"/>
          <w:sz w:val="28"/>
        </w:rPr>
      </w:pPr>
      <w:r w:rsidRPr="003E47FC">
        <w:rPr>
          <w:color w:val="666666"/>
          <w:sz w:val="28"/>
        </w:rPr>
        <w:t>В зависимости от возраста учеников варьируйте тему</w:t>
      </w:r>
      <w:r w:rsidR="004C2FD5">
        <w:rPr>
          <w:color w:val="666666"/>
          <w:sz w:val="28"/>
        </w:rPr>
        <w:t xml:space="preserve"> дискуссии - с самыми младшими можно</w:t>
      </w:r>
      <w:r w:rsidR="005A4FA6" w:rsidRPr="003E47FC">
        <w:rPr>
          <w:color w:val="666666"/>
          <w:sz w:val="28"/>
        </w:rPr>
        <w:t xml:space="preserve"> обсудить что</w:t>
      </w:r>
      <w:r w:rsidR="005A4FA6" w:rsidRPr="00895D76">
        <w:t xml:space="preserve"> </w:t>
      </w:r>
      <w:r w:rsidR="003E47FC" w:rsidRPr="003E47FC">
        <w:rPr>
          <w:i/>
          <w:color w:val="666666"/>
          <w:sz w:val="28"/>
        </w:rPr>
        <w:t>«</w:t>
      </w:r>
      <w:r w:rsidR="004C2FD5">
        <w:rPr>
          <w:i/>
          <w:color w:val="666666"/>
          <w:sz w:val="28"/>
        </w:rPr>
        <w:t xml:space="preserve">играли ли они на смартфонах в игры </w:t>
      </w:r>
      <w:proofErr w:type="spellStart"/>
      <w:r w:rsidR="004C2FD5">
        <w:rPr>
          <w:i/>
          <w:color w:val="666666"/>
          <w:sz w:val="28"/>
        </w:rPr>
        <w:t>ПокемонГо</w:t>
      </w:r>
      <w:proofErr w:type="spellEnd"/>
      <w:r w:rsidR="004C2FD5">
        <w:rPr>
          <w:i/>
          <w:color w:val="666666"/>
          <w:sz w:val="28"/>
        </w:rPr>
        <w:t>, использовали ли маски зверей на телефонах, или в социальных сетях, может они уже про</w:t>
      </w:r>
      <w:r w:rsidR="00B55A67">
        <w:rPr>
          <w:i/>
          <w:color w:val="666666"/>
          <w:sz w:val="28"/>
        </w:rPr>
        <w:t>бовали одевать специальные очки</w:t>
      </w:r>
      <w:r w:rsidR="004C2FD5">
        <w:rPr>
          <w:i/>
          <w:color w:val="666666"/>
          <w:sz w:val="28"/>
        </w:rPr>
        <w:t xml:space="preserve"> попадали в несуществующий мир благодаря им и т.п.» </w:t>
      </w:r>
    </w:p>
    <w:p w14:paraId="7D744596" w14:textId="55978E93" w:rsidR="004C2FD5" w:rsidRPr="004C2FD5" w:rsidRDefault="004C2FD5" w:rsidP="00FD7D7E">
      <w:pPr>
        <w:spacing w:before="2" w:line="290" w:lineRule="auto"/>
        <w:ind w:right="1404"/>
        <w:jc w:val="both"/>
        <w:rPr>
          <w:i/>
          <w:color w:val="666666"/>
          <w:sz w:val="28"/>
        </w:rPr>
      </w:pPr>
      <w:r>
        <w:rPr>
          <w:i/>
          <w:color w:val="666666"/>
          <w:sz w:val="28"/>
        </w:rPr>
        <w:t xml:space="preserve">С более взрослыми обсудите какие они знают примеры </w:t>
      </w:r>
      <w:r>
        <w:rPr>
          <w:i/>
          <w:color w:val="666666"/>
          <w:sz w:val="28"/>
          <w:lang w:val="en-US"/>
        </w:rPr>
        <w:t>VR</w:t>
      </w:r>
      <w:r w:rsidRPr="004C2FD5">
        <w:rPr>
          <w:i/>
          <w:color w:val="666666"/>
          <w:sz w:val="28"/>
        </w:rPr>
        <w:t xml:space="preserve"> /</w:t>
      </w:r>
      <w:r>
        <w:rPr>
          <w:i/>
          <w:color w:val="666666"/>
          <w:sz w:val="28"/>
          <w:lang w:val="en-US"/>
        </w:rPr>
        <w:t>AR</w:t>
      </w:r>
      <w:r w:rsidRPr="004C2FD5">
        <w:rPr>
          <w:i/>
          <w:color w:val="666666"/>
          <w:sz w:val="28"/>
        </w:rPr>
        <w:t xml:space="preserve"> </w:t>
      </w:r>
      <w:r>
        <w:rPr>
          <w:i/>
          <w:color w:val="666666"/>
          <w:sz w:val="28"/>
        </w:rPr>
        <w:t>реальности.</w:t>
      </w:r>
      <w:r w:rsidRPr="004C2FD5">
        <w:rPr>
          <w:i/>
          <w:color w:val="666666"/>
          <w:sz w:val="28"/>
        </w:rPr>
        <w:t xml:space="preserve"> </w:t>
      </w:r>
    </w:p>
    <w:p w14:paraId="2D66A6AF" w14:textId="77777777" w:rsidR="00D558EC" w:rsidRDefault="00D558EC" w:rsidP="00FD7D7E">
      <w:pPr>
        <w:pStyle w:val="a3"/>
        <w:spacing w:before="4"/>
        <w:jc w:val="both"/>
        <w:rPr>
          <w:i/>
          <w:sz w:val="26"/>
        </w:rPr>
      </w:pPr>
    </w:p>
    <w:p w14:paraId="0C04F015" w14:textId="7E74D14E" w:rsidR="00466718" w:rsidRPr="00B55A67" w:rsidRDefault="003E47FC" w:rsidP="00FD7D7E">
      <w:pPr>
        <w:pStyle w:val="1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color w:val="664EA6"/>
          <w:spacing w:val="-2"/>
        </w:rPr>
      </w:pPr>
      <w:r>
        <w:rPr>
          <w:color w:val="664EA6"/>
        </w:rPr>
        <w:t xml:space="preserve"> </w:t>
      </w:r>
      <w:r w:rsidR="005324E9">
        <w:rPr>
          <w:color w:val="664EA6"/>
        </w:rPr>
        <w:t>Лекция</w:t>
      </w:r>
    </w:p>
    <w:p w14:paraId="1FECF481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«Виртуальная и дополненная реальность»</w:t>
      </w:r>
    </w:p>
    <w:p w14:paraId="606CB3D5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А если границы между виртуальным и реальным миром не существует? Благодаря технологии виртуальной и дополненной реальности это возможно! При помощи виртуальной реальности можно создавать реалистичные изображения, звуки и другие ощущения, способные перенести нас прямо в центр захватывающего, несуществующего мира. А дополненная реальность, которая приносит элементы виртуальности в реальный мир, только усиливает уверенность в том, что обе технологии составляют огромную часть нашего настоящего и будущего»</w:t>
      </w:r>
    </w:p>
    <w:p w14:paraId="453BCA58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Очень интересная тема.</w:t>
      </w:r>
    </w:p>
    <w:p w14:paraId="21CE7540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Давайте разберемся сперва что такое реальность?</w:t>
      </w:r>
    </w:p>
    <w:p w14:paraId="0874E594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Есть ли у вас какие-то мысли на эту тему?</w:t>
      </w:r>
    </w:p>
    <w:p w14:paraId="079823A1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Реальность - существующее в действительности. </w:t>
      </w:r>
    </w:p>
    <w:p w14:paraId="729B8830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Мы можем это взять в руки, можем видеть, почувствовать запах, услышать. И все это без специальных приспособлений. Это наша жизнь. </w:t>
      </w:r>
    </w:p>
    <w:p w14:paraId="53C49C30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38A8B5EE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lastRenderedPageBreak/>
        <w:t>А в чем разница VR и AR?</w:t>
      </w:r>
    </w:p>
    <w:p w14:paraId="3B5832CB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Стоит сразу прояснить разницу между ними:</w:t>
      </w:r>
    </w:p>
    <w:p w14:paraId="41A16C97" w14:textId="57C81769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VR блокирует реальный мир и погружает пользователя в цифровую вселенную. Если вы надеваете гарнитуру и вместо гостиной вдруг оказываетесь на море с уткой, то это VR.</w:t>
      </w:r>
    </w:p>
    <w:p w14:paraId="68CFA456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AR добавляет элементы цифрового мира в реальный. Если вы сидите в кабинете и вдруг перед вами уточка, то это AR.</w:t>
      </w:r>
    </w:p>
    <w:p w14:paraId="00E05C06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 xml:space="preserve">Отличный пример дополненной реальности игра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Pokemon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Go</w:t>
      </w:r>
      <w:proofErr w:type="spellEnd"/>
    </w:p>
    <w:p w14:paraId="6DA41B66" w14:textId="0D8AC70E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Теперь рассмотрим по отдельности.</w:t>
      </w:r>
    </w:p>
    <w:p w14:paraId="4BBC0214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Что такое дополненная реальность (AR)?</w:t>
      </w:r>
    </w:p>
    <w:p w14:paraId="06A89402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Используя дополненную реальность (AR), мы смотрим как будто через «фильтр», который добавляет в наш реальный мир виртуальные объекты так, будто они там и правда находятся. Кстати эти технологии могут как привносить в реальный мир виртуальный данные, так и устранять из него объекты.</w:t>
      </w:r>
    </w:p>
    <w:p w14:paraId="0C42C2EF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Чаще всего в качестве «фильтра» для AR используется смартфон или планшет.</w:t>
      </w:r>
    </w:p>
    <w:p w14:paraId="783CF2C2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А что такое виртуальная реальность (VR) – это мир, который заменяет нам настоящий с помощью специальных программ и гаджетов. В виртуальной реальности человек не видит то, что его окружает на самом деле. Его глаза в деталях воспринимают другой мир, который выглядит как настоящий.</w:t>
      </w:r>
    </w:p>
    <w:p w14:paraId="5539F58F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То есть созданный техническими средствами мир, передаваемый человеку через его ощущения: зрение, слух, обоняние, осязание и другие. Виртуальная реальность имитирует как воздействие, так и реакции на воздействие.</w:t>
      </w:r>
    </w:p>
    <w:p w14:paraId="2B8E5D2C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Человек может быть в таком мире частично – через влияние на глаза с помощью очков, и полное – воздействие на все тело с применением симуляторов, специальных комнат.</w:t>
      </w:r>
    </w:p>
    <w:p w14:paraId="0F991BE2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Кстати в ближайшее будущее ИТ-парк г. Казани планирует начать проводить уроки с виртуальной реальностью. </w:t>
      </w:r>
    </w:p>
    <w:p w14:paraId="7FCF57BB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Использование виртуальной и дополненной реальностей</w:t>
      </w:r>
    </w:p>
    <w:p w14:paraId="5065AEB2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 xml:space="preserve">Виртуальная реальность — та отрасль, в которой инфраструктура и </w:t>
      </w:r>
      <w:r w:rsidRPr="0058227F">
        <w:rPr>
          <w:b w:val="0"/>
          <w:bCs w:val="0"/>
          <w:color w:val="666666"/>
          <w:sz w:val="28"/>
          <w:szCs w:val="22"/>
        </w:rPr>
        <w:lastRenderedPageBreak/>
        <w:t>технологии развиваются параллельно с развитием контента. Ведь если есть шлем или очки виртуальной реальности —должно быть то, что через них смотреть и делать.</w:t>
      </w:r>
    </w:p>
    <w:p w14:paraId="67EBD5FA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Поэтому можно обозначить несколько основных направлений развития отрасли, в зависимости от контента и сферы применения:</w:t>
      </w:r>
    </w:p>
    <w:p w14:paraId="5D7CC690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кино;</w:t>
      </w:r>
    </w:p>
    <w:p w14:paraId="16DA6DFD" w14:textId="77777777" w:rsidR="00B55A67" w:rsidRPr="0058227F" w:rsidRDefault="000779CE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hyperlink r:id="rId9" w:history="1">
        <w:r w:rsidR="00B55A67" w:rsidRPr="0058227F">
          <w:rPr>
            <w:b w:val="0"/>
            <w:bCs w:val="0"/>
            <w:color w:val="666666"/>
            <w:sz w:val="28"/>
            <w:szCs w:val="22"/>
          </w:rPr>
          <w:t>спортивные</w:t>
        </w:r>
      </w:hyperlink>
      <w:r w:rsidR="00B55A67" w:rsidRPr="0058227F">
        <w:rPr>
          <w:b w:val="0"/>
          <w:bCs w:val="0"/>
          <w:color w:val="666666"/>
          <w:sz w:val="28"/>
          <w:szCs w:val="22"/>
        </w:rPr>
        <w:t xml:space="preserve"> трансляции </w:t>
      </w:r>
    </w:p>
    <w:p w14:paraId="54BA370F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социальные сети;</w:t>
      </w:r>
    </w:p>
    <w:p w14:paraId="06DF247A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маркетинг</w:t>
      </w:r>
    </w:p>
    <w:p w14:paraId="3987109F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образование;</w:t>
      </w:r>
    </w:p>
    <w:p w14:paraId="0D95755D" w14:textId="77777777" w:rsidR="00B55A67" w:rsidRPr="0058227F" w:rsidRDefault="000779CE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hyperlink r:id="rId10" w:history="1">
        <w:r w:rsidR="00B55A67" w:rsidRPr="0058227F">
          <w:rPr>
            <w:b w:val="0"/>
            <w:bCs w:val="0"/>
            <w:color w:val="666666"/>
            <w:sz w:val="28"/>
            <w:szCs w:val="22"/>
          </w:rPr>
          <w:t>медицина</w:t>
        </w:r>
      </w:hyperlink>
      <w:r w:rsidR="00B55A67" w:rsidRPr="0058227F">
        <w:rPr>
          <w:b w:val="0"/>
          <w:bCs w:val="0"/>
          <w:color w:val="666666"/>
          <w:sz w:val="28"/>
          <w:szCs w:val="22"/>
        </w:rPr>
        <w:t>;</w:t>
      </w:r>
    </w:p>
    <w:p w14:paraId="39C41CD8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дизайн;</w:t>
      </w:r>
    </w:p>
    <w:p w14:paraId="33935CD1" w14:textId="77777777" w:rsidR="00B55A67" w:rsidRPr="0058227F" w:rsidRDefault="000779CE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hyperlink r:id="rId11" w:history="1">
        <w:r w:rsidR="00B55A67" w:rsidRPr="0058227F">
          <w:rPr>
            <w:b w:val="0"/>
            <w:bCs w:val="0"/>
            <w:color w:val="666666"/>
            <w:sz w:val="28"/>
            <w:szCs w:val="22"/>
          </w:rPr>
          <w:t>торговля</w:t>
        </w:r>
      </w:hyperlink>
      <w:r w:rsidR="00B55A67" w:rsidRPr="0058227F">
        <w:rPr>
          <w:b w:val="0"/>
          <w:bCs w:val="0"/>
          <w:color w:val="666666"/>
          <w:sz w:val="28"/>
          <w:szCs w:val="22"/>
        </w:rPr>
        <w:t xml:space="preserve"> и недвижимость;</w:t>
      </w:r>
    </w:p>
    <w:p w14:paraId="740C44D5" w14:textId="23FDA791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Как мы уже узнали разработки начались в первую очередь для применения их в военных целях. </w:t>
      </w:r>
    </w:p>
    <w:p w14:paraId="15B994DF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С тех пор разработки VR стали качественнее, а сейчас начинают применяться не только в военном деле, но в медицине. </w:t>
      </w:r>
    </w:p>
    <w:p w14:paraId="4F39B37F" w14:textId="45BBB521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Как искусственный интеллект и виртуальная реальность меняют кино</w:t>
      </w:r>
    </w:p>
    <w:p w14:paraId="0D5C3C94" w14:textId="210AF669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Уже существуют фильмы, когда зритель становится его частью. Во время просмотра вы как бы находитесь рядом с героями, слышите их голоса и видите, вы становитесь частью нарратива, сюжета — такое ощущение не может дать ни один обычный фильм.</w:t>
      </w:r>
    </w:p>
    <w:p w14:paraId="006E57B7" w14:textId="3FAD478D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 xml:space="preserve"> Зимние Олимпийские игры-2018 уже можно было смотреть в виртуальной реальности в режиме реального времени — компания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Intel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 провела VR-трансляцию всего мероприятия</w:t>
      </w:r>
    </w:p>
    <w:p w14:paraId="2427A7A0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Конечно VR не может заменить стадионы. Но технология стала хорошим решением для тех, кто по каким-то причинам не может посетить соревнование вживую. </w:t>
      </w:r>
    </w:p>
    <w:p w14:paraId="20567C0C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 xml:space="preserve">Также используются VR тренировки. Спортсмены уже использовали такое новшество, например, лыжные сборные при </w:t>
      </w:r>
      <w:r w:rsidRPr="0058227F">
        <w:rPr>
          <w:b w:val="0"/>
          <w:bCs w:val="0"/>
          <w:color w:val="666666"/>
          <w:sz w:val="28"/>
          <w:szCs w:val="22"/>
        </w:rPr>
        <w:lastRenderedPageBreak/>
        <w:t xml:space="preserve">подготовке к зимней Олимпиаде в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Пхенчхане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>. Спортсмены получили в свое распоряжение видео 360 градусов, снятое на склонах олимпийской трассы, — для отработки маршрута и движений.</w:t>
      </w:r>
    </w:p>
    <w:p w14:paraId="30E18BF3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Они используют виртуальную реальность, чтобы улучшить время реакции.</w:t>
      </w:r>
    </w:p>
    <w:p w14:paraId="633BF4BB" w14:textId="5C64BC5D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 VR и AR в маркетинге</w:t>
      </w:r>
    </w:p>
    <w:p w14:paraId="0E289F20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Очень популярны программы с возможностью примерки. Скачав с сайта приложение, клиент может «надеть» модные очки, примерить туфли или смоделировать стрижку.</w:t>
      </w:r>
    </w:p>
    <w:p w14:paraId="476D4566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Наверно вы все помните или слышали, что сеть магазинов «Пятёрочка» запустила акцию «Большие Гастроли», приуроченную к выходу мультфильма «Тролли. Мировой тур».  </w:t>
      </w:r>
    </w:p>
    <w:p w14:paraId="460C2B6D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Покупатели «Пятёрочки» получали карточку с 3D-эффектом, на которой изображены герои мультфильма. В мобильном приложении «Тролли. Караоке», можно было отсканировать изображение музыкального инструмента на обороте карточки и получить доступ к караоке-мелодиям известных русских и зарубежных хитов.  </w:t>
      </w:r>
    </w:p>
    <w:p w14:paraId="5BEAD87A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В приложении можно петь в караоке, записывать видео своих выступлений, применять разные маски троллей, сохранять ролики, делиться ими в социальных сетях и вызывать своих друзей на караоке-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баттлы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>. За победы в них предусмотрены призы, главным из которых станет поездка для всей семьи в Дубай в парк развлечений.</w:t>
      </w:r>
    </w:p>
    <w:p w14:paraId="5B7F9F07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“Тролли. Караоке» скачано уже более миллиона раз, а видеозаписей, которые создали пользователи, более 6 тысяч. </w:t>
      </w:r>
    </w:p>
    <w:p w14:paraId="4A04C029" w14:textId="6A5B3A8D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Например, также есть AR-навигация. Она может прокладывать маршрут внутри большого магазина. Приложение помогает не заблудиться по пути на кассу и выдачу товара.</w:t>
      </w:r>
    </w:p>
    <w:p w14:paraId="2246A395" w14:textId="665EABF5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Социальные сети</w:t>
      </w:r>
    </w:p>
    <w:p w14:paraId="0AFE5829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Первым изобретением дополненной реальности для социальных сетей стали AR-маски. Это трёхмерная модель, накладываемая поверх реального изображения. Каждый владелец смартфона может за считанные секунды примерить на себя различные образы.</w:t>
      </w:r>
    </w:p>
    <w:p w14:paraId="5A88C5E1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</w:t>
      </w:r>
    </w:p>
    <w:p w14:paraId="4C1C304A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lastRenderedPageBreak/>
        <w:t>В дизайне</w:t>
      </w:r>
    </w:p>
    <w:p w14:paraId="707561C5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С помощью виртуальной реальности можно увидеть оформление и обстановку квартиры или дома словно в реальной жизни. </w:t>
      </w:r>
    </w:p>
    <w:p w14:paraId="6234A911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Также благодаря специальным приложениям и программам на смартфоне поставить виртуальную мебель или поменять цвет обоев.</w:t>
      </w:r>
    </w:p>
    <w:p w14:paraId="4EB00A0D" w14:textId="5CFA30AC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В медицине.</w:t>
      </w:r>
    </w:p>
    <w:p w14:paraId="527E7BE6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Студенты-медики используют их, чтобы освоить хирургические навыки, в то время как опытные хирурги используют их для планирования сложных операций. Сейчас с помощью камеры виртуальной реальности хирурги могут транслировать операции по всему миру и позволить студентам-медикам фактически находиться в операционной, используя свои VR-очки. Членам семьи и другим заинтересованным сторонам, которые хотят присутствовать на операции, также может быть предоставлен доступ к очкам с такой трансляцией.</w:t>
      </w:r>
    </w:p>
    <w:p w14:paraId="6D1F4C79" w14:textId="3F23BB63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Образование</w:t>
      </w:r>
    </w:p>
    <w:p w14:paraId="64C5A881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С помощью шлемов виртуальной реальности можно прямо за партой отправиться в поход по туннелям с саркофагами, услышать шорохи лабиринтов и самостоятельно оценить ключевые исторические события, развернувшиеся тысячи лет назад, оценить каких размеров были динозавры. </w:t>
      </w:r>
    </w:p>
    <w:p w14:paraId="229A5568" w14:textId="39078D50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 xml:space="preserve"> Сегодня VR — огромная индустрия, которая растёт быстро и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и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 требует вовлечения большого количества специалистов разной направленности: от инженеров и программистов до сценаристов, маркетологов и дистрибьюторов.</w:t>
      </w:r>
    </w:p>
    <w:p w14:paraId="15CB4396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 </w:t>
      </w:r>
    </w:p>
    <w:p w14:paraId="31EC8BF0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Так какие специалисты есть в этой области?</w:t>
      </w:r>
    </w:p>
    <w:p w14:paraId="5AC143BD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В целом работников сферы VR можно разделить на две группы:</w:t>
      </w:r>
    </w:p>
    <w:p w14:paraId="4350836D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Технические специалисты-</w:t>
      </w:r>
    </w:p>
    <w:p w14:paraId="02CEB74E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те, кто разрабатывают и производят оборудование для погружения в виртуальную реальность: очки, шлемы и симуляторы. Это и промышленные дизайнеры, инженеры-электронщики, программисты, технологи и др.</w:t>
      </w:r>
    </w:p>
    <w:p w14:paraId="4F5AE27C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lastRenderedPageBreak/>
        <w:t>Специалисты по созданию, распространению и курированию (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Контентщики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) — придумывают, разрабатывают и продвигают контент для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vr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-оборудования. Здесь список профессий гораздо шире, ведь есть разные виды контента: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vr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-игры, приложения,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квесты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>, экскурсии, полнометражные и короткометражные фильмы, документальные, игровые и рекламные ролики и др. В зависимости от целей и задач контента подбирается и команда специалистов.</w:t>
      </w:r>
    </w:p>
    <w:p w14:paraId="6CAF7CE6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Самые востребованные профессии:</w:t>
      </w:r>
    </w:p>
    <w:p w14:paraId="235769D5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Разработчик VR</w:t>
      </w:r>
    </w:p>
    <w:p w14:paraId="6B83E7F8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 xml:space="preserve">Разработчик VR создает продукты виртуальной реальности для компьютеров, планшетов, смартфонов,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vr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-очков и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тп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. Он знает разные языки программирования: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Java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,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Python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 и др. и умеет работать в игровом движке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Unity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>.</w:t>
      </w:r>
    </w:p>
    <w:p w14:paraId="3E66FBE5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Промышленный дизайнер </w:t>
      </w:r>
    </w:p>
    <w:p w14:paraId="0FDA6220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 xml:space="preserve">Дизайнер продумывает, как будет выглядеть оборудование для виртуальной реальности. Какого размера должен быть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vr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 xml:space="preserve">-шлем, чтобы в нём было удобно разным людям, какая эргономика должна быть у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vr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>-стимуляторов и многое другое.</w:t>
      </w:r>
    </w:p>
    <w:p w14:paraId="47F3289C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UX/UI-дизайнер</w:t>
      </w:r>
    </w:p>
    <w:p w14:paraId="5669D158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Они разрабатывают пользовательский интерфейс. </w:t>
      </w:r>
    </w:p>
    <w:p w14:paraId="349113A8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UI-дизайнер более узкий специалист. Он создает разные кнопки, плашки, выбор инструментов, пункты меню и др. чтоб пользователь взаимодействовал в VR.</w:t>
      </w:r>
    </w:p>
    <w:p w14:paraId="3CABE315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Сценарист VR</w:t>
      </w:r>
    </w:p>
    <w:p w14:paraId="2933684F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 xml:space="preserve">Сценарист VR детально прописывает все элементы виртуальной среды, придумывает сюжет, персонажей, прописывает для них диалоги, продумывает реакции и действия. Такой специалист умеет писать сценарии для разных форматов: фильмы, документальные и образовательные ролики, </w:t>
      </w:r>
      <w:proofErr w:type="spellStart"/>
      <w:r w:rsidRPr="0058227F">
        <w:rPr>
          <w:b w:val="0"/>
          <w:bCs w:val="0"/>
          <w:color w:val="666666"/>
          <w:sz w:val="28"/>
          <w:szCs w:val="22"/>
        </w:rPr>
        <w:t>квесты</w:t>
      </w:r>
      <w:proofErr w:type="spellEnd"/>
      <w:r w:rsidRPr="0058227F">
        <w:rPr>
          <w:b w:val="0"/>
          <w:bCs w:val="0"/>
          <w:color w:val="666666"/>
          <w:sz w:val="28"/>
          <w:szCs w:val="22"/>
        </w:rPr>
        <w:t>, видеоигры и др.</w:t>
      </w:r>
    </w:p>
    <w:p w14:paraId="343563B6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Продюсер VR</w:t>
      </w:r>
    </w:p>
    <w:p w14:paraId="7F3EFBC1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Этот специалист хорошо разбирается в технологии VR и знает, как общаться с заказчиком чтобы верно понять и выполнить задачу клиента.</w:t>
      </w:r>
    </w:p>
    <w:p w14:paraId="2E4D159F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 xml:space="preserve">Продюсер ведет переговоры, планирует бюджет, определяет сроки </w:t>
      </w:r>
      <w:r w:rsidRPr="0058227F">
        <w:rPr>
          <w:b w:val="0"/>
          <w:bCs w:val="0"/>
          <w:color w:val="666666"/>
          <w:sz w:val="28"/>
          <w:szCs w:val="22"/>
        </w:rPr>
        <w:lastRenderedPageBreak/>
        <w:t>исполнения проекта, просчитывает риски, собирает команду специалистов и следит за всем процессом: от идеи до финального результата.</w:t>
      </w:r>
    </w:p>
    <w:p w14:paraId="5E434E00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57143CA7" w14:textId="77777777" w:rsidR="00B55A67" w:rsidRPr="0058227F" w:rsidRDefault="00B55A67" w:rsidP="00B55A67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58227F">
        <w:rPr>
          <w:b w:val="0"/>
          <w:bCs w:val="0"/>
          <w:color w:val="666666"/>
          <w:sz w:val="28"/>
          <w:szCs w:val="22"/>
        </w:rPr>
        <w:t>И можно найти себя в любой из них!</w:t>
      </w:r>
    </w:p>
    <w:p w14:paraId="4C39DCAD" w14:textId="10F8EF69" w:rsidR="00846700" w:rsidRPr="00B55A67" w:rsidRDefault="00B55A67" w:rsidP="00B55A67">
      <w:r w:rsidRPr="0058227F">
        <w:rPr>
          <w:sz w:val="24"/>
          <w:szCs w:val="24"/>
          <w:lang w:eastAsia="ru-RU"/>
        </w:rPr>
        <w:br/>
      </w:r>
      <w:r w:rsidRPr="0058227F">
        <w:rPr>
          <w:sz w:val="24"/>
          <w:szCs w:val="24"/>
          <w:lang w:eastAsia="ru-RU"/>
        </w:rPr>
        <w:br/>
      </w:r>
    </w:p>
    <w:p w14:paraId="26C7EF0C" w14:textId="2CBDDEFC" w:rsidR="00267DC7" w:rsidRPr="00226B9A" w:rsidRDefault="002F4B34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color w:val="664EA6"/>
        </w:rPr>
        <w:t>3. Обсуждение нового материала</w:t>
      </w:r>
    </w:p>
    <w:p w14:paraId="36FC41CF" w14:textId="529485D3" w:rsidR="002F4B34" w:rsidRDefault="00FA237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Обсудите</w:t>
      </w:r>
      <w:r w:rsidR="002F4B34" w:rsidRPr="00226B9A">
        <w:rPr>
          <w:b w:val="0"/>
          <w:bCs w:val="0"/>
          <w:color w:val="666666"/>
          <w:sz w:val="28"/>
          <w:szCs w:val="22"/>
        </w:rPr>
        <w:t xml:space="preserve"> с детьми что нового они узнали.</w:t>
      </w:r>
    </w:p>
    <w:p w14:paraId="319EF48E" w14:textId="5E592BB2" w:rsidR="00226B9A" w:rsidRDefault="00226B9A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Ответьте на вопросы, которые появлялись по ходу просмотра.</w:t>
      </w:r>
    </w:p>
    <w:p w14:paraId="4B982DDC" w14:textId="0E707085" w:rsidR="00D558EC" w:rsidRPr="00226B9A" w:rsidRDefault="00226B9A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Обсу</w:t>
      </w:r>
      <w:r w:rsidR="00FA2377">
        <w:rPr>
          <w:b w:val="0"/>
          <w:bCs w:val="0"/>
          <w:color w:val="666666"/>
          <w:sz w:val="28"/>
          <w:szCs w:val="22"/>
        </w:rPr>
        <w:t>дите</w:t>
      </w:r>
      <w:r w:rsidRPr="00226B9A">
        <w:rPr>
          <w:b w:val="0"/>
          <w:bCs w:val="0"/>
          <w:color w:val="666666"/>
          <w:sz w:val="28"/>
          <w:szCs w:val="22"/>
        </w:rPr>
        <w:t xml:space="preserve"> где ученики сталкиваются с </w:t>
      </w:r>
      <w:r>
        <w:rPr>
          <w:b w:val="0"/>
          <w:bCs w:val="0"/>
          <w:color w:val="666666"/>
          <w:sz w:val="28"/>
          <w:szCs w:val="22"/>
          <w:lang w:val="en-US"/>
        </w:rPr>
        <w:t>AR</w:t>
      </w:r>
      <w:r w:rsidRPr="00226B9A">
        <w:rPr>
          <w:b w:val="0"/>
          <w:bCs w:val="0"/>
          <w:color w:val="666666"/>
          <w:sz w:val="28"/>
          <w:szCs w:val="22"/>
        </w:rPr>
        <w:t xml:space="preserve"> </w:t>
      </w:r>
      <w:r>
        <w:rPr>
          <w:b w:val="0"/>
          <w:bCs w:val="0"/>
          <w:color w:val="666666"/>
          <w:sz w:val="28"/>
          <w:szCs w:val="22"/>
        </w:rPr>
        <w:t xml:space="preserve">и </w:t>
      </w:r>
      <w:r>
        <w:rPr>
          <w:b w:val="0"/>
          <w:bCs w:val="0"/>
          <w:color w:val="666666"/>
          <w:sz w:val="28"/>
          <w:szCs w:val="22"/>
          <w:lang w:val="en-US"/>
        </w:rPr>
        <w:t>VR</w:t>
      </w:r>
      <w:r>
        <w:rPr>
          <w:b w:val="0"/>
          <w:bCs w:val="0"/>
          <w:color w:val="666666"/>
          <w:sz w:val="28"/>
          <w:szCs w:val="22"/>
        </w:rPr>
        <w:t>.</w:t>
      </w:r>
    </w:p>
    <w:p w14:paraId="050829E7" w14:textId="6249D302" w:rsidR="003F70A9" w:rsidRPr="00FA2377" w:rsidRDefault="002F4B34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color w:val="664EA6"/>
        </w:rPr>
      </w:pPr>
      <w:r w:rsidRPr="00FA2377">
        <w:rPr>
          <w:color w:val="664EA6"/>
        </w:rPr>
        <w:t>4</w:t>
      </w:r>
      <w:r w:rsidR="00D52115" w:rsidRPr="00FA2377">
        <w:rPr>
          <w:color w:val="664EA6"/>
        </w:rPr>
        <w:t xml:space="preserve">. </w:t>
      </w:r>
      <w:r w:rsidRPr="00FA2377">
        <w:rPr>
          <w:color w:val="664EA6"/>
        </w:rPr>
        <w:t>Рефлексия</w:t>
      </w:r>
    </w:p>
    <w:p w14:paraId="4B335F84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>Для оценки своей деятельности учащимся предлагается продолжить следующие фразы:</w:t>
      </w:r>
    </w:p>
    <w:p w14:paraId="6DAE4E77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Сегодня на уроке я узнал… </w:t>
      </w:r>
    </w:p>
    <w:p w14:paraId="5F1D6B2B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Было трудно… </w:t>
      </w:r>
    </w:p>
    <w:p w14:paraId="76F339E3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Было интересно узнать, что… </w:t>
      </w:r>
    </w:p>
    <w:p w14:paraId="28AD8D13" w14:textId="77777777" w:rsidR="002F4B34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226B9A">
        <w:rPr>
          <w:b w:val="0"/>
          <w:bCs w:val="0"/>
          <w:color w:val="666666"/>
          <w:sz w:val="28"/>
          <w:szCs w:val="22"/>
        </w:rPr>
        <w:t xml:space="preserve">Меня удивило… </w:t>
      </w:r>
    </w:p>
    <w:p w14:paraId="369078FC" w14:textId="30158A08" w:rsidR="00267DC7" w:rsidRPr="00226B9A" w:rsidRDefault="00267DC7" w:rsidP="00226B9A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sectPr w:rsidR="00267DC7" w:rsidRPr="00226B9A" w:rsidSect="00267DC7">
      <w:footerReference w:type="default" r:id="rId12"/>
      <w:pgSz w:w="11920" w:h="16860"/>
      <w:pgMar w:top="1480" w:right="1572" w:bottom="1000" w:left="960" w:header="0" w:footer="8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51D6D" w14:textId="77777777" w:rsidR="000779CE" w:rsidRDefault="000779CE">
      <w:r>
        <w:separator/>
      </w:r>
    </w:p>
  </w:endnote>
  <w:endnote w:type="continuationSeparator" w:id="0">
    <w:p w14:paraId="39C093A3" w14:textId="77777777" w:rsidR="000779CE" w:rsidRDefault="0007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51CB9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6912" behindDoc="1" locked="0" layoutInCell="1" allowOverlap="1" wp14:anchorId="79CE35CE" wp14:editId="76F31C24">
              <wp:simplePos x="0" y="0"/>
              <wp:positionH relativeFrom="page">
                <wp:posOffset>6530340</wp:posOffset>
              </wp:positionH>
              <wp:positionV relativeFrom="page">
                <wp:posOffset>10051415</wp:posOffset>
              </wp:positionV>
              <wp:extent cx="167005" cy="181610"/>
              <wp:effectExtent l="0" t="0" r="10795" b="8890"/>
              <wp:wrapNone/>
              <wp:docPr id="4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82F40" w14:textId="54EEEA28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</w:rPr>
                            <w:fldChar w:fldCharType="separate"/>
                          </w:r>
                          <w:r w:rsidR="00D45E79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E35C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4.2pt;margin-top:791.45pt;width:13.15pt;height:14.3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" filled="f" stroked="f">
              <v:path arrowok="t"/>
              <v:textbox inset="0,0,0,0">
                <w:txbxContent>
                  <w:p w14:paraId="1C282F40" w14:textId="54EEEA28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rPr>
                        <w:rFonts w:ascii="Arial"/>
                      </w:rPr>
                      <w:fldChar w:fldCharType="separate"/>
                    </w:r>
                    <w:r w:rsidR="00D45E79">
                      <w:rPr>
                        <w:rFonts w:ascii="Arial"/>
                        <w:noProof/>
                      </w:rPr>
                      <w:t>2</w:t>
                    </w:r>
                    <w:r>
                      <w:rPr>
                        <w:rFonts w:ascii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F68B7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7424" behindDoc="1" locked="0" layoutInCell="1" allowOverlap="1" wp14:anchorId="678B781A" wp14:editId="6C8B745B">
              <wp:simplePos x="0" y="0"/>
              <wp:positionH relativeFrom="page">
                <wp:posOffset>6454140</wp:posOffset>
              </wp:positionH>
              <wp:positionV relativeFrom="page">
                <wp:posOffset>10051415</wp:posOffset>
              </wp:positionV>
              <wp:extent cx="244475" cy="181610"/>
              <wp:effectExtent l="0" t="0" r="9525" b="8890"/>
              <wp:wrapNone/>
              <wp:docPr id="40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BC90B" w14:textId="44EFD8E3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D45E79">
                            <w:rPr>
                              <w:rFonts w:ascii="Arial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B781A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508.2pt;margin-top:791.45pt;width:19.25pt;height:14.3pt;z-index:-161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" filled="f" stroked="f">
              <v:path arrowok="t"/>
              <v:textbox inset="0,0,0,0">
                <w:txbxContent>
                  <w:p w14:paraId="19FBC90B" w14:textId="44EFD8E3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D45E79">
                      <w:rPr>
                        <w:rFonts w:ascii="Arial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3A1F7" w14:textId="77777777" w:rsidR="000779CE" w:rsidRDefault="000779CE">
      <w:r>
        <w:separator/>
      </w:r>
    </w:p>
  </w:footnote>
  <w:footnote w:type="continuationSeparator" w:id="0">
    <w:p w14:paraId="7B70054C" w14:textId="77777777" w:rsidR="000779CE" w:rsidRDefault="00077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427"/>
    <w:multiLevelType w:val="hybridMultilevel"/>
    <w:tmpl w:val="F0B6061C"/>
    <w:lvl w:ilvl="0" w:tplc="B1082F82">
      <w:start w:val="1"/>
      <w:numFmt w:val="decimal"/>
      <w:lvlText w:val="%1."/>
      <w:lvlJc w:val="left"/>
      <w:pPr>
        <w:ind w:left="76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DED88B46">
      <w:start w:val="1"/>
      <w:numFmt w:val="decimal"/>
      <w:lvlText w:val="%2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2" w:tplc="8A5083B6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7598A81C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52E7AF2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25F8F240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04C65AA2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73B0A654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5D8880C4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4D9261E"/>
    <w:multiLevelType w:val="hybridMultilevel"/>
    <w:tmpl w:val="0548F24A"/>
    <w:lvl w:ilvl="0" w:tplc="A31ABAE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C283A7E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6ACEBD9A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5C384384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A2ECBAF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1270A5B4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6C740D6C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5F780828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2ED87C10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FAE2D46"/>
    <w:multiLevelType w:val="hybridMultilevel"/>
    <w:tmpl w:val="1D2EC002"/>
    <w:lvl w:ilvl="0" w:tplc="8E804AA6">
      <w:start w:val="1"/>
      <w:numFmt w:val="decimal"/>
      <w:lvlText w:val="%1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2DD6E308">
      <w:numFmt w:val="bullet"/>
      <w:lvlText w:val="•"/>
      <w:lvlJc w:val="left"/>
      <w:pPr>
        <w:ind w:left="2424" w:hanging="281"/>
      </w:pPr>
      <w:rPr>
        <w:rFonts w:hint="default"/>
        <w:lang w:val="ru-RU" w:eastAsia="en-US" w:bidi="ar-SA"/>
      </w:rPr>
    </w:lvl>
    <w:lvl w:ilvl="2" w:tplc="5FE2D8B4">
      <w:numFmt w:val="bullet"/>
      <w:lvlText w:val="•"/>
      <w:lvlJc w:val="left"/>
      <w:pPr>
        <w:ind w:left="3368" w:hanging="281"/>
      </w:pPr>
      <w:rPr>
        <w:rFonts w:hint="default"/>
        <w:lang w:val="ru-RU" w:eastAsia="en-US" w:bidi="ar-SA"/>
      </w:rPr>
    </w:lvl>
    <w:lvl w:ilvl="3" w:tplc="14A8ED1E">
      <w:numFmt w:val="bullet"/>
      <w:lvlText w:val="•"/>
      <w:lvlJc w:val="left"/>
      <w:pPr>
        <w:ind w:left="4312" w:hanging="281"/>
      </w:pPr>
      <w:rPr>
        <w:rFonts w:hint="default"/>
        <w:lang w:val="ru-RU" w:eastAsia="en-US" w:bidi="ar-SA"/>
      </w:rPr>
    </w:lvl>
    <w:lvl w:ilvl="4" w:tplc="5A806240">
      <w:numFmt w:val="bullet"/>
      <w:lvlText w:val="•"/>
      <w:lvlJc w:val="left"/>
      <w:pPr>
        <w:ind w:left="5256" w:hanging="281"/>
      </w:pPr>
      <w:rPr>
        <w:rFonts w:hint="default"/>
        <w:lang w:val="ru-RU" w:eastAsia="en-US" w:bidi="ar-SA"/>
      </w:rPr>
    </w:lvl>
    <w:lvl w:ilvl="5" w:tplc="C63C7B54">
      <w:numFmt w:val="bullet"/>
      <w:lvlText w:val="•"/>
      <w:lvlJc w:val="left"/>
      <w:pPr>
        <w:ind w:left="6200" w:hanging="281"/>
      </w:pPr>
      <w:rPr>
        <w:rFonts w:hint="default"/>
        <w:lang w:val="ru-RU" w:eastAsia="en-US" w:bidi="ar-SA"/>
      </w:rPr>
    </w:lvl>
    <w:lvl w:ilvl="6" w:tplc="A2F66142">
      <w:numFmt w:val="bullet"/>
      <w:lvlText w:val="•"/>
      <w:lvlJc w:val="left"/>
      <w:pPr>
        <w:ind w:left="7144" w:hanging="281"/>
      </w:pPr>
      <w:rPr>
        <w:rFonts w:hint="default"/>
        <w:lang w:val="ru-RU" w:eastAsia="en-US" w:bidi="ar-SA"/>
      </w:rPr>
    </w:lvl>
    <w:lvl w:ilvl="7" w:tplc="9232227C">
      <w:numFmt w:val="bullet"/>
      <w:lvlText w:val="•"/>
      <w:lvlJc w:val="left"/>
      <w:pPr>
        <w:ind w:left="8088" w:hanging="281"/>
      </w:pPr>
      <w:rPr>
        <w:rFonts w:hint="default"/>
        <w:lang w:val="ru-RU" w:eastAsia="en-US" w:bidi="ar-SA"/>
      </w:rPr>
    </w:lvl>
    <w:lvl w:ilvl="8" w:tplc="420E7AA4">
      <w:numFmt w:val="bullet"/>
      <w:lvlText w:val="•"/>
      <w:lvlJc w:val="left"/>
      <w:pPr>
        <w:ind w:left="9032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A894174"/>
    <w:multiLevelType w:val="multilevel"/>
    <w:tmpl w:val="7FB2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AC3673"/>
    <w:multiLevelType w:val="hybridMultilevel"/>
    <w:tmpl w:val="3E603C4A"/>
    <w:lvl w:ilvl="0" w:tplc="49B6543E">
      <w:numFmt w:val="bullet"/>
      <w:lvlText w:val="-"/>
      <w:lvlJc w:val="left"/>
      <w:pPr>
        <w:ind w:left="25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44DC431C">
      <w:numFmt w:val="bullet"/>
      <w:lvlText w:val="•"/>
      <w:lvlJc w:val="left"/>
      <w:pPr>
        <w:ind w:left="850" w:hanging="164"/>
      </w:pPr>
      <w:rPr>
        <w:rFonts w:hint="default"/>
        <w:lang w:val="ru-RU" w:eastAsia="en-US" w:bidi="ar-SA"/>
      </w:rPr>
    </w:lvl>
    <w:lvl w:ilvl="2" w:tplc="190E9600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3" w:tplc="FF34287E">
      <w:numFmt w:val="bullet"/>
      <w:lvlText w:val="•"/>
      <w:lvlJc w:val="left"/>
      <w:pPr>
        <w:ind w:left="2031" w:hanging="164"/>
      </w:pPr>
      <w:rPr>
        <w:rFonts w:hint="default"/>
        <w:lang w:val="ru-RU" w:eastAsia="en-US" w:bidi="ar-SA"/>
      </w:rPr>
    </w:lvl>
    <w:lvl w:ilvl="4" w:tplc="EDAC8750">
      <w:numFmt w:val="bullet"/>
      <w:lvlText w:val="•"/>
      <w:lvlJc w:val="left"/>
      <w:pPr>
        <w:ind w:left="2622" w:hanging="164"/>
      </w:pPr>
      <w:rPr>
        <w:rFonts w:hint="default"/>
        <w:lang w:val="ru-RU" w:eastAsia="en-US" w:bidi="ar-SA"/>
      </w:rPr>
    </w:lvl>
    <w:lvl w:ilvl="5" w:tplc="6BAAD3FA">
      <w:numFmt w:val="bullet"/>
      <w:lvlText w:val="•"/>
      <w:lvlJc w:val="left"/>
      <w:pPr>
        <w:ind w:left="3212" w:hanging="164"/>
      </w:pPr>
      <w:rPr>
        <w:rFonts w:hint="default"/>
        <w:lang w:val="ru-RU" w:eastAsia="en-US" w:bidi="ar-SA"/>
      </w:rPr>
    </w:lvl>
    <w:lvl w:ilvl="6" w:tplc="BC5825C6">
      <w:numFmt w:val="bullet"/>
      <w:lvlText w:val="•"/>
      <w:lvlJc w:val="left"/>
      <w:pPr>
        <w:ind w:left="3803" w:hanging="164"/>
      </w:pPr>
      <w:rPr>
        <w:rFonts w:hint="default"/>
        <w:lang w:val="ru-RU" w:eastAsia="en-US" w:bidi="ar-SA"/>
      </w:rPr>
    </w:lvl>
    <w:lvl w:ilvl="7" w:tplc="819016AE">
      <w:numFmt w:val="bullet"/>
      <w:lvlText w:val="•"/>
      <w:lvlJc w:val="left"/>
      <w:pPr>
        <w:ind w:left="4393" w:hanging="164"/>
      </w:pPr>
      <w:rPr>
        <w:rFonts w:hint="default"/>
        <w:lang w:val="ru-RU" w:eastAsia="en-US" w:bidi="ar-SA"/>
      </w:rPr>
    </w:lvl>
    <w:lvl w:ilvl="8" w:tplc="9A4CC4EA">
      <w:numFmt w:val="bullet"/>
      <w:lvlText w:val="•"/>
      <w:lvlJc w:val="left"/>
      <w:pPr>
        <w:ind w:left="4984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1DFB59E8"/>
    <w:multiLevelType w:val="hybridMultilevel"/>
    <w:tmpl w:val="D350316C"/>
    <w:lvl w:ilvl="0" w:tplc="5B0E856A">
      <w:start w:val="1"/>
      <w:numFmt w:val="decimal"/>
      <w:lvlText w:val="%1."/>
      <w:lvlJc w:val="left"/>
      <w:pPr>
        <w:ind w:left="1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6" w15:restartNumberingAfterBreak="0">
    <w:nsid w:val="26EF4690"/>
    <w:multiLevelType w:val="hybridMultilevel"/>
    <w:tmpl w:val="67ACB000"/>
    <w:lvl w:ilvl="0" w:tplc="65FCFB34">
      <w:start w:val="1"/>
      <w:numFmt w:val="decimal"/>
      <w:lvlText w:val="%1.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A9BC14FE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EBCCFE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0352B0D6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979CDF5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FB2693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2EB2DE64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615A300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8C85646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76E58FB"/>
    <w:multiLevelType w:val="multilevel"/>
    <w:tmpl w:val="B756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696D46"/>
    <w:multiLevelType w:val="hybridMultilevel"/>
    <w:tmpl w:val="A6CC5764"/>
    <w:lvl w:ilvl="0" w:tplc="29D0714A">
      <w:numFmt w:val="bullet"/>
      <w:lvlText w:val="-"/>
      <w:lvlJc w:val="left"/>
      <w:pPr>
        <w:ind w:left="1922" w:hanging="361"/>
      </w:pPr>
      <w:rPr>
        <w:rFonts w:ascii="Georgia" w:eastAsia="Georgia" w:hAnsi="Georgia" w:cs="Georgia" w:hint="default"/>
        <w:b w:val="0"/>
        <w:bCs w:val="0"/>
        <w:i/>
        <w:iCs/>
        <w:color w:val="666666"/>
        <w:w w:val="102"/>
        <w:sz w:val="22"/>
        <w:szCs w:val="22"/>
        <w:lang w:val="ru-RU" w:eastAsia="en-US" w:bidi="ar-SA"/>
      </w:rPr>
    </w:lvl>
    <w:lvl w:ilvl="1" w:tplc="C42E9730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2" w:tplc="87FE98B4">
      <w:numFmt w:val="bullet"/>
      <w:lvlText w:val="•"/>
      <w:lvlJc w:val="left"/>
      <w:pPr>
        <w:ind w:left="3720" w:hanging="361"/>
      </w:pPr>
      <w:rPr>
        <w:rFonts w:hint="default"/>
        <w:lang w:val="ru-RU" w:eastAsia="en-US" w:bidi="ar-SA"/>
      </w:rPr>
    </w:lvl>
    <w:lvl w:ilvl="3" w:tplc="B6E26AF2">
      <w:numFmt w:val="bullet"/>
      <w:lvlText w:val="•"/>
      <w:lvlJc w:val="left"/>
      <w:pPr>
        <w:ind w:left="4620" w:hanging="361"/>
      </w:pPr>
      <w:rPr>
        <w:rFonts w:hint="default"/>
        <w:lang w:val="ru-RU" w:eastAsia="en-US" w:bidi="ar-SA"/>
      </w:rPr>
    </w:lvl>
    <w:lvl w:ilvl="4" w:tplc="2DA69CD8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5" w:tplc="8AC8B4D6"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6" w:tplc="1F740288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7" w:tplc="7DA47316">
      <w:numFmt w:val="bullet"/>
      <w:lvlText w:val="•"/>
      <w:lvlJc w:val="left"/>
      <w:pPr>
        <w:ind w:left="8220" w:hanging="361"/>
      </w:pPr>
      <w:rPr>
        <w:rFonts w:hint="default"/>
        <w:lang w:val="ru-RU" w:eastAsia="en-US" w:bidi="ar-SA"/>
      </w:rPr>
    </w:lvl>
    <w:lvl w:ilvl="8" w:tplc="8D7A0534">
      <w:numFmt w:val="bullet"/>
      <w:lvlText w:val="•"/>
      <w:lvlJc w:val="left"/>
      <w:pPr>
        <w:ind w:left="9120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2AEB3BDB"/>
    <w:multiLevelType w:val="hybridMultilevel"/>
    <w:tmpl w:val="188C0F5E"/>
    <w:lvl w:ilvl="0" w:tplc="0626515A">
      <w:start w:val="1"/>
      <w:numFmt w:val="decimal"/>
      <w:lvlText w:val="%1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1" w:tplc="7F289A52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1767BC0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D3724124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50EAA4F0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035427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B4047BDA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C7EAF214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9A679F4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2F8D004A"/>
    <w:multiLevelType w:val="hybridMultilevel"/>
    <w:tmpl w:val="6720CCA4"/>
    <w:lvl w:ilvl="0" w:tplc="26223D08">
      <w:start w:val="1"/>
      <w:numFmt w:val="decimal"/>
      <w:lvlText w:val="%1)"/>
      <w:lvlJc w:val="left"/>
      <w:pPr>
        <w:ind w:left="120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A888D5A4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7584DF8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5AF0032E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79F4F69E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93C80574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761EBABE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BFF8201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09404852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359C5343"/>
    <w:multiLevelType w:val="hybridMultilevel"/>
    <w:tmpl w:val="24F63B16"/>
    <w:lvl w:ilvl="0" w:tplc="6E16B018">
      <w:start w:val="1"/>
      <w:numFmt w:val="decimal"/>
      <w:lvlText w:val="%1.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01695"/>
    <w:multiLevelType w:val="hybridMultilevel"/>
    <w:tmpl w:val="DFB4A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C0592"/>
    <w:multiLevelType w:val="hybridMultilevel"/>
    <w:tmpl w:val="C0202B4A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80EB8"/>
    <w:multiLevelType w:val="hybridMultilevel"/>
    <w:tmpl w:val="F58217B6"/>
    <w:lvl w:ilvl="0" w:tplc="768A0B82">
      <w:start w:val="10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C5933"/>
    <w:multiLevelType w:val="hybridMultilevel"/>
    <w:tmpl w:val="04661FD0"/>
    <w:lvl w:ilvl="0" w:tplc="52E8E5A2">
      <w:start w:val="5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BE6F96"/>
    <w:multiLevelType w:val="hybridMultilevel"/>
    <w:tmpl w:val="1B68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15F7"/>
    <w:multiLevelType w:val="multilevel"/>
    <w:tmpl w:val="A918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4E03B8"/>
    <w:multiLevelType w:val="hybridMultilevel"/>
    <w:tmpl w:val="99083BB4"/>
    <w:lvl w:ilvl="0" w:tplc="B6206E10">
      <w:numFmt w:val="bullet"/>
      <w:lvlText w:val="-"/>
      <w:lvlJc w:val="left"/>
      <w:pPr>
        <w:ind w:left="481" w:hanging="164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DBEC841A">
      <w:numFmt w:val="bullet"/>
      <w:lvlText w:val="-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1B83F58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86A88180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6662B7E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EC809E42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E4206200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122CA546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FB86E8CA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7350102D"/>
    <w:multiLevelType w:val="hybridMultilevel"/>
    <w:tmpl w:val="629C579C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736E07B3"/>
    <w:multiLevelType w:val="hybridMultilevel"/>
    <w:tmpl w:val="FC981E58"/>
    <w:lvl w:ilvl="0" w:tplc="74B01940">
      <w:start w:val="1"/>
      <w:numFmt w:val="decimal"/>
      <w:lvlText w:val="%1."/>
      <w:lvlJc w:val="left"/>
      <w:pPr>
        <w:ind w:left="36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C269BF"/>
    <w:multiLevelType w:val="hybridMultilevel"/>
    <w:tmpl w:val="03A04F5E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22" w15:restartNumberingAfterBreak="0">
    <w:nsid w:val="79267E08"/>
    <w:multiLevelType w:val="hybridMultilevel"/>
    <w:tmpl w:val="A442F982"/>
    <w:lvl w:ilvl="0" w:tplc="BDD2B4FE">
      <w:start w:val="1"/>
      <w:numFmt w:val="decimal"/>
      <w:lvlText w:val="%1."/>
      <w:lvlJc w:val="left"/>
      <w:pPr>
        <w:ind w:left="36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4EA6"/>
        <w:w w:val="100"/>
        <w:sz w:val="36"/>
        <w:szCs w:val="36"/>
        <w:lang w:val="ru-RU" w:eastAsia="en-US" w:bidi="ar-SA"/>
      </w:rPr>
    </w:lvl>
    <w:lvl w:ilvl="1" w:tplc="EC2A88C4">
      <w:start w:val="1"/>
      <w:numFmt w:val="decimal"/>
      <w:lvlText w:val="%2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2" w:tplc="45089BFA">
      <w:numFmt w:val="bullet"/>
      <w:lvlText w:val="•"/>
      <w:lvlJc w:val="left"/>
      <w:pPr>
        <w:ind w:left="2528" w:hanging="281"/>
      </w:pPr>
      <w:rPr>
        <w:rFonts w:hint="default"/>
        <w:lang w:val="ru-RU" w:eastAsia="en-US" w:bidi="ar-SA"/>
      </w:rPr>
    </w:lvl>
    <w:lvl w:ilvl="3" w:tplc="345C10D4">
      <w:numFmt w:val="bullet"/>
      <w:lvlText w:val="•"/>
      <w:lvlJc w:val="left"/>
      <w:pPr>
        <w:ind w:left="3577" w:hanging="281"/>
      </w:pPr>
      <w:rPr>
        <w:rFonts w:hint="default"/>
        <w:lang w:val="ru-RU" w:eastAsia="en-US" w:bidi="ar-SA"/>
      </w:rPr>
    </w:lvl>
    <w:lvl w:ilvl="4" w:tplc="181AF6C4">
      <w:numFmt w:val="bullet"/>
      <w:lvlText w:val="•"/>
      <w:lvlJc w:val="left"/>
      <w:pPr>
        <w:ind w:left="4626" w:hanging="281"/>
      </w:pPr>
      <w:rPr>
        <w:rFonts w:hint="default"/>
        <w:lang w:val="ru-RU" w:eastAsia="en-US" w:bidi="ar-SA"/>
      </w:rPr>
    </w:lvl>
    <w:lvl w:ilvl="5" w:tplc="6F048F5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35045898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7" w:tplc="489AC56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  <w:lvl w:ilvl="8" w:tplc="5D143704">
      <w:numFmt w:val="bullet"/>
      <w:lvlText w:val="•"/>
      <w:lvlJc w:val="left"/>
      <w:pPr>
        <w:ind w:left="8822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7D5B6353"/>
    <w:multiLevelType w:val="hybridMultilevel"/>
    <w:tmpl w:val="7222EC62"/>
    <w:lvl w:ilvl="0" w:tplc="F558FA0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2568022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091E0542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36B2CDAC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B6B85D0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44E8F23E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DCDA4DA2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AB8C8826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8B0CE51E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4" w15:restartNumberingAfterBreak="0">
    <w:nsid w:val="7FAA6D29"/>
    <w:multiLevelType w:val="hybridMultilevel"/>
    <w:tmpl w:val="FB08042A"/>
    <w:lvl w:ilvl="0" w:tplc="998AC012">
      <w:start w:val="10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23"/>
  </w:num>
  <w:num w:numId="8">
    <w:abstractNumId w:val="4"/>
  </w:num>
  <w:num w:numId="9">
    <w:abstractNumId w:val="22"/>
  </w:num>
  <w:num w:numId="10">
    <w:abstractNumId w:val="18"/>
  </w:num>
  <w:num w:numId="11">
    <w:abstractNumId w:val="9"/>
  </w:num>
  <w:num w:numId="12">
    <w:abstractNumId w:val="3"/>
  </w:num>
  <w:num w:numId="13">
    <w:abstractNumId w:val="17"/>
  </w:num>
  <w:num w:numId="14">
    <w:abstractNumId w:val="5"/>
  </w:num>
  <w:num w:numId="15">
    <w:abstractNumId w:val="16"/>
  </w:num>
  <w:num w:numId="16">
    <w:abstractNumId w:val="19"/>
  </w:num>
  <w:num w:numId="17">
    <w:abstractNumId w:val="11"/>
  </w:num>
  <w:num w:numId="18">
    <w:abstractNumId w:val="20"/>
  </w:num>
  <w:num w:numId="19">
    <w:abstractNumId w:val="14"/>
  </w:num>
  <w:num w:numId="20">
    <w:abstractNumId w:val="15"/>
  </w:num>
  <w:num w:numId="21">
    <w:abstractNumId w:val="24"/>
  </w:num>
  <w:num w:numId="22">
    <w:abstractNumId w:val="21"/>
  </w:num>
  <w:num w:numId="23">
    <w:abstractNumId w:val="13"/>
  </w:num>
  <w:num w:numId="24">
    <w:abstractNumId w:val="1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EC"/>
    <w:rsid w:val="00005497"/>
    <w:rsid w:val="00016990"/>
    <w:rsid w:val="00026224"/>
    <w:rsid w:val="000779CE"/>
    <w:rsid w:val="000C7D68"/>
    <w:rsid w:val="001230CB"/>
    <w:rsid w:val="001A3CC3"/>
    <w:rsid w:val="00226B9A"/>
    <w:rsid w:val="00237C03"/>
    <w:rsid w:val="00267DC7"/>
    <w:rsid w:val="002D20CE"/>
    <w:rsid w:val="002F4B34"/>
    <w:rsid w:val="002F5DF2"/>
    <w:rsid w:val="003006CB"/>
    <w:rsid w:val="003E47FC"/>
    <w:rsid w:val="003F70A9"/>
    <w:rsid w:val="00466718"/>
    <w:rsid w:val="004C2FD5"/>
    <w:rsid w:val="005324E9"/>
    <w:rsid w:val="00543909"/>
    <w:rsid w:val="005A4FA6"/>
    <w:rsid w:val="005D2AC3"/>
    <w:rsid w:val="006353CF"/>
    <w:rsid w:val="00673599"/>
    <w:rsid w:val="006F6C3F"/>
    <w:rsid w:val="00720266"/>
    <w:rsid w:val="007E700A"/>
    <w:rsid w:val="0080386A"/>
    <w:rsid w:val="00846700"/>
    <w:rsid w:val="00870841"/>
    <w:rsid w:val="008721C5"/>
    <w:rsid w:val="00895D76"/>
    <w:rsid w:val="008B638D"/>
    <w:rsid w:val="009379A6"/>
    <w:rsid w:val="00A01655"/>
    <w:rsid w:val="00A12A5F"/>
    <w:rsid w:val="00A365FA"/>
    <w:rsid w:val="00A6217C"/>
    <w:rsid w:val="00AA4872"/>
    <w:rsid w:val="00AA6C72"/>
    <w:rsid w:val="00AC4508"/>
    <w:rsid w:val="00AC4D2D"/>
    <w:rsid w:val="00AC6CD5"/>
    <w:rsid w:val="00B020ED"/>
    <w:rsid w:val="00B06AD1"/>
    <w:rsid w:val="00B06C95"/>
    <w:rsid w:val="00B15E5E"/>
    <w:rsid w:val="00B55A67"/>
    <w:rsid w:val="00B63EE3"/>
    <w:rsid w:val="00BC0084"/>
    <w:rsid w:val="00BE7CDA"/>
    <w:rsid w:val="00BF5A9E"/>
    <w:rsid w:val="00C03A45"/>
    <w:rsid w:val="00C15C39"/>
    <w:rsid w:val="00C53EB1"/>
    <w:rsid w:val="00C64872"/>
    <w:rsid w:val="00C7545E"/>
    <w:rsid w:val="00CA0BCD"/>
    <w:rsid w:val="00CA5DAC"/>
    <w:rsid w:val="00D015D6"/>
    <w:rsid w:val="00D45E79"/>
    <w:rsid w:val="00D47DA6"/>
    <w:rsid w:val="00D52115"/>
    <w:rsid w:val="00D558EC"/>
    <w:rsid w:val="00DC4D3A"/>
    <w:rsid w:val="00DD108B"/>
    <w:rsid w:val="00DF7C8A"/>
    <w:rsid w:val="00E55D81"/>
    <w:rsid w:val="00E572C3"/>
    <w:rsid w:val="00ED6418"/>
    <w:rsid w:val="00F3435D"/>
    <w:rsid w:val="00FA2377"/>
    <w:rsid w:val="00FC3A86"/>
    <w:rsid w:val="00FD7D7E"/>
    <w:rsid w:val="00F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BF4A1"/>
  <w15:docId w15:val="{7D515E26-A040-44AB-8598-00F53732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70"/>
      <w:ind w:left="481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0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3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93"/>
      <w:ind w:left="105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60"/>
      <w:ind w:left="673" w:right="1601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68"/>
      <w:ind w:left="1201" w:hanging="361"/>
    </w:pPr>
  </w:style>
  <w:style w:type="paragraph" w:customStyle="1" w:styleId="TableParagraph">
    <w:name w:val="Table Paragraph"/>
    <w:basedOn w:val="a"/>
    <w:uiPriority w:val="1"/>
    <w:qFormat/>
    <w:pPr>
      <w:spacing w:before="111"/>
      <w:ind w:left="95"/>
    </w:pPr>
  </w:style>
  <w:style w:type="character" w:customStyle="1" w:styleId="20">
    <w:name w:val="Заголовок 2 Знак"/>
    <w:basedOn w:val="a0"/>
    <w:link w:val="2"/>
    <w:uiPriority w:val="9"/>
    <w:semiHidden/>
    <w:rsid w:val="003F70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Normal (Web)"/>
    <w:basedOn w:val="a"/>
    <w:uiPriority w:val="99"/>
    <w:unhideWhenUsed/>
    <w:rsid w:val="003F70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F70A9"/>
    <w:rPr>
      <w:color w:val="0000FF"/>
      <w:u w:val="single"/>
    </w:rPr>
  </w:style>
  <w:style w:type="character" w:styleId="a8">
    <w:name w:val="Strong"/>
    <w:basedOn w:val="a0"/>
    <w:uiPriority w:val="22"/>
    <w:qFormat/>
    <w:rsid w:val="003F70A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353C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66718"/>
    <w:rPr>
      <w:rFonts w:ascii="Times New Roman" w:eastAsia="Times New Roman" w:hAnsi="Times New Roman" w:cs="Times New Roman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b.ru/tag/retai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b.ru/tag/medte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b.ru/tag/sporttec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Ометова</dc:creator>
  <cp:keywords/>
  <dc:description/>
  <cp:lastModifiedBy>Карманова</cp:lastModifiedBy>
  <cp:revision>2</cp:revision>
  <dcterms:created xsi:type="dcterms:W3CDTF">2022-04-29T07:42:00Z</dcterms:created>
  <dcterms:modified xsi:type="dcterms:W3CDTF">2022-04-29T07:42:00Z</dcterms:modified>
</cp:coreProperties>
</file>